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75" w:type="dxa"/>
        <w:tblLook w:val="04A0" w:firstRow="1" w:lastRow="0" w:firstColumn="1" w:lastColumn="0" w:noHBand="0" w:noVBand="1"/>
      </w:tblPr>
      <w:tblGrid>
        <w:gridCol w:w="1789"/>
        <w:gridCol w:w="3257"/>
        <w:gridCol w:w="222"/>
        <w:gridCol w:w="3907"/>
      </w:tblGrid>
      <w:tr w:rsidR="0046072A" w:rsidRPr="000761D4" w14:paraId="0820E2C7" w14:textId="77777777" w:rsidTr="4FF78AEA">
        <w:trPr>
          <w:trHeight w:val="432"/>
        </w:trPr>
        <w:tc>
          <w:tcPr>
            <w:tcW w:w="1795" w:type="dxa"/>
            <w:shd w:val="clear" w:color="auto" w:fill="D0CECE"/>
            <w:vAlign w:val="center"/>
          </w:tcPr>
          <w:p w14:paraId="73FAC522" w14:textId="78670484" w:rsidR="0046072A" w:rsidRPr="000761D4" w:rsidRDefault="00275D3D" w:rsidP="4FF78AEA">
            <w:pPr>
              <w:rPr>
                <w:rFonts w:ascii="Times New Roman" w:eastAsia="Times New Roman" w:hAnsi="Times New Roman" w:cs="Times New Roman"/>
                <w:b/>
                <w:bCs/>
              </w:rPr>
            </w:pPr>
            <w:r w:rsidRPr="000761D4">
              <w:rPr>
                <w:rFonts w:ascii="Times New Roman" w:eastAsia="Times New Roman" w:hAnsi="Times New Roman" w:cs="Times New Roman"/>
                <w:b/>
                <w:bCs/>
              </w:rPr>
              <w:t>J</w:t>
            </w:r>
            <w:r w:rsidR="4FF78AEA" w:rsidRPr="000761D4">
              <w:rPr>
                <w:rFonts w:ascii="Times New Roman" w:eastAsia="Times New Roman" w:hAnsi="Times New Roman" w:cs="Times New Roman"/>
                <w:b/>
                <w:bCs/>
              </w:rPr>
              <w:t>ob Title</w:t>
            </w:r>
          </w:p>
        </w:tc>
        <w:tc>
          <w:tcPr>
            <w:tcW w:w="3285" w:type="dxa"/>
            <w:shd w:val="clear" w:color="auto" w:fill="D0CECE"/>
            <w:vAlign w:val="center"/>
          </w:tcPr>
          <w:p w14:paraId="672A6659" w14:textId="0DC46EFF" w:rsidR="0046072A" w:rsidRPr="000761D4" w:rsidRDefault="001F03AB" w:rsidP="00C23F02">
            <w:pPr>
              <w:rPr>
                <w:rFonts w:ascii="Times New Roman" w:eastAsia="Times New Roman" w:hAnsi="Times New Roman" w:cs="Times New Roman"/>
              </w:rPr>
            </w:pPr>
            <w:r>
              <w:rPr>
                <w:rFonts w:ascii="Times New Roman" w:eastAsia="Times New Roman" w:hAnsi="Times New Roman" w:cs="Times New Roman"/>
              </w:rPr>
              <w:t>Full-Time</w:t>
            </w:r>
            <w:r w:rsidR="000761D4" w:rsidRPr="000761D4">
              <w:rPr>
                <w:rFonts w:ascii="Times New Roman" w:eastAsia="Times New Roman" w:hAnsi="Times New Roman" w:cs="Times New Roman"/>
              </w:rPr>
              <w:t xml:space="preserve"> Driver</w:t>
            </w:r>
            <w:r>
              <w:rPr>
                <w:rFonts w:ascii="Times New Roman" w:eastAsia="Times New Roman" w:hAnsi="Times New Roman" w:cs="Times New Roman"/>
              </w:rPr>
              <w:t>/Warehouse</w:t>
            </w:r>
          </w:p>
        </w:tc>
        <w:tc>
          <w:tcPr>
            <w:tcW w:w="135" w:type="dxa"/>
            <w:tcBorders>
              <w:top w:val="nil"/>
              <w:bottom w:val="nil"/>
            </w:tcBorders>
          </w:tcPr>
          <w:p w14:paraId="0A37501D" w14:textId="77777777" w:rsidR="0046072A" w:rsidRPr="000761D4" w:rsidRDefault="0046072A" w:rsidP="4FF78AEA">
            <w:pPr>
              <w:rPr>
                <w:rFonts w:ascii="Times New Roman" w:eastAsia="Times New Roman" w:hAnsi="Times New Roman" w:cs="Times New Roman"/>
              </w:rPr>
            </w:pPr>
          </w:p>
        </w:tc>
        <w:tc>
          <w:tcPr>
            <w:tcW w:w="3960" w:type="dxa"/>
            <w:shd w:val="clear" w:color="auto" w:fill="D0CECE"/>
            <w:vAlign w:val="center"/>
          </w:tcPr>
          <w:p w14:paraId="29F1FDB1" w14:textId="77777777" w:rsidR="0046072A" w:rsidRPr="000761D4" w:rsidRDefault="4FF78AEA" w:rsidP="4FF78AEA">
            <w:pPr>
              <w:jc w:val="center"/>
              <w:rPr>
                <w:rFonts w:ascii="Times New Roman" w:eastAsia="Times New Roman" w:hAnsi="Times New Roman" w:cs="Times New Roman"/>
                <w:b/>
                <w:bCs/>
              </w:rPr>
            </w:pPr>
            <w:r w:rsidRPr="000761D4">
              <w:rPr>
                <w:rFonts w:ascii="Times New Roman" w:eastAsia="Times New Roman" w:hAnsi="Times New Roman" w:cs="Times New Roman"/>
                <w:b/>
                <w:bCs/>
              </w:rPr>
              <w:t>Job Purpose</w:t>
            </w:r>
          </w:p>
        </w:tc>
      </w:tr>
      <w:tr w:rsidR="0046072A" w:rsidRPr="000761D4" w14:paraId="1092B196" w14:textId="77777777" w:rsidTr="4FF78AEA">
        <w:trPr>
          <w:trHeight w:val="432"/>
        </w:trPr>
        <w:tc>
          <w:tcPr>
            <w:tcW w:w="1795" w:type="dxa"/>
            <w:vAlign w:val="center"/>
          </w:tcPr>
          <w:p w14:paraId="135D37DF" w14:textId="77777777" w:rsidR="0046072A"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Department</w:t>
            </w:r>
          </w:p>
        </w:tc>
        <w:tc>
          <w:tcPr>
            <w:tcW w:w="3285" w:type="dxa"/>
            <w:vAlign w:val="center"/>
          </w:tcPr>
          <w:p w14:paraId="5DAB6C7B" w14:textId="44622DE2" w:rsidR="0046072A" w:rsidRPr="000761D4" w:rsidRDefault="000761D4" w:rsidP="4FF78AEA">
            <w:pPr>
              <w:rPr>
                <w:rFonts w:ascii="Times New Roman" w:eastAsia="Times New Roman" w:hAnsi="Times New Roman" w:cs="Times New Roman"/>
              </w:rPr>
            </w:pPr>
            <w:r w:rsidRPr="000761D4">
              <w:rPr>
                <w:rFonts w:ascii="Times New Roman" w:eastAsia="Times New Roman" w:hAnsi="Times New Roman" w:cs="Times New Roman"/>
              </w:rPr>
              <w:t>Distribution</w:t>
            </w:r>
            <w:r w:rsidR="001F03AB">
              <w:rPr>
                <w:rFonts w:ascii="Times New Roman" w:eastAsia="Times New Roman" w:hAnsi="Times New Roman" w:cs="Times New Roman"/>
              </w:rPr>
              <w:t xml:space="preserve"> / Thrift</w:t>
            </w:r>
          </w:p>
        </w:tc>
        <w:tc>
          <w:tcPr>
            <w:tcW w:w="135" w:type="dxa"/>
            <w:tcBorders>
              <w:top w:val="nil"/>
              <w:bottom w:val="nil"/>
            </w:tcBorders>
          </w:tcPr>
          <w:p w14:paraId="02EB378F" w14:textId="77777777" w:rsidR="0046072A" w:rsidRPr="000761D4" w:rsidRDefault="0046072A" w:rsidP="4FF78AEA">
            <w:pPr>
              <w:rPr>
                <w:rFonts w:ascii="Times New Roman" w:eastAsia="Times New Roman" w:hAnsi="Times New Roman" w:cs="Times New Roman"/>
              </w:rPr>
            </w:pPr>
          </w:p>
        </w:tc>
        <w:tc>
          <w:tcPr>
            <w:tcW w:w="3960" w:type="dxa"/>
            <w:vMerge w:val="restart"/>
            <w:vAlign w:val="center"/>
          </w:tcPr>
          <w:p w14:paraId="4C216533" w14:textId="55EAC8B6" w:rsidR="0046072A" w:rsidRPr="000761D4" w:rsidRDefault="000761D4" w:rsidP="003932AF">
            <w:pPr>
              <w:rPr>
                <w:rFonts w:ascii="Times New Roman" w:eastAsia="Times New Roman" w:hAnsi="Times New Roman" w:cs="Times New Roman"/>
              </w:rPr>
            </w:pPr>
            <w:r w:rsidRPr="000761D4">
              <w:rPr>
                <w:rFonts w:ascii="Times New Roman" w:eastAsia="Times New Roman" w:hAnsi="Times New Roman" w:cs="Times New Roman"/>
              </w:rPr>
              <w:t>This position provides support for YUGM logistics and distribution to support fulfillment of our mission, vision, and values.</w:t>
            </w:r>
          </w:p>
        </w:tc>
      </w:tr>
      <w:tr w:rsidR="0046072A" w:rsidRPr="000761D4" w14:paraId="1D2B207C" w14:textId="77777777" w:rsidTr="4FF78AEA">
        <w:trPr>
          <w:trHeight w:val="432"/>
        </w:trPr>
        <w:tc>
          <w:tcPr>
            <w:tcW w:w="1795" w:type="dxa"/>
            <w:vAlign w:val="center"/>
          </w:tcPr>
          <w:p w14:paraId="54395E17" w14:textId="77777777" w:rsidR="0046072A"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Location</w:t>
            </w:r>
          </w:p>
        </w:tc>
        <w:tc>
          <w:tcPr>
            <w:tcW w:w="3285" w:type="dxa"/>
            <w:vAlign w:val="center"/>
          </w:tcPr>
          <w:p w14:paraId="6A05A809" w14:textId="19D20CA7" w:rsidR="0046072A" w:rsidRPr="000761D4" w:rsidRDefault="4FF78AEA" w:rsidP="4FF78AEA">
            <w:pPr>
              <w:rPr>
                <w:rFonts w:ascii="Times New Roman" w:eastAsia="Times New Roman" w:hAnsi="Times New Roman" w:cs="Times New Roman"/>
                <w:sz w:val="20"/>
                <w:szCs w:val="20"/>
              </w:rPr>
            </w:pPr>
            <w:r w:rsidRPr="000761D4">
              <w:rPr>
                <w:rFonts w:ascii="Times New Roman" w:eastAsia="Times New Roman" w:hAnsi="Times New Roman" w:cs="Times New Roman"/>
                <w:sz w:val="20"/>
                <w:szCs w:val="20"/>
              </w:rPr>
              <w:t>1300 N 1</w:t>
            </w:r>
            <w:r w:rsidRPr="000761D4">
              <w:rPr>
                <w:rFonts w:ascii="Times New Roman" w:eastAsia="Times New Roman" w:hAnsi="Times New Roman" w:cs="Times New Roman"/>
                <w:sz w:val="20"/>
                <w:szCs w:val="20"/>
                <w:vertAlign w:val="superscript"/>
              </w:rPr>
              <w:t>st</w:t>
            </w:r>
            <w:r w:rsidRPr="000761D4">
              <w:rPr>
                <w:rFonts w:ascii="Times New Roman" w:eastAsia="Times New Roman" w:hAnsi="Times New Roman" w:cs="Times New Roman"/>
                <w:sz w:val="20"/>
                <w:szCs w:val="20"/>
              </w:rPr>
              <w:t xml:space="preserve"> St  Yakima, WA 98901</w:t>
            </w:r>
          </w:p>
        </w:tc>
        <w:tc>
          <w:tcPr>
            <w:tcW w:w="135" w:type="dxa"/>
            <w:tcBorders>
              <w:top w:val="nil"/>
              <w:bottom w:val="nil"/>
            </w:tcBorders>
          </w:tcPr>
          <w:p w14:paraId="5A39BBE3" w14:textId="77777777" w:rsidR="0046072A" w:rsidRPr="000761D4" w:rsidRDefault="0046072A" w:rsidP="4FF78AEA">
            <w:pPr>
              <w:rPr>
                <w:rFonts w:ascii="Times New Roman" w:eastAsia="Times New Roman" w:hAnsi="Times New Roman" w:cs="Times New Roman"/>
              </w:rPr>
            </w:pPr>
          </w:p>
        </w:tc>
        <w:tc>
          <w:tcPr>
            <w:tcW w:w="3960" w:type="dxa"/>
            <w:vMerge/>
          </w:tcPr>
          <w:p w14:paraId="41C8F396" w14:textId="77777777" w:rsidR="0046072A" w:rsidRPr="000761D4" w:rsidRDefault="0046072A">
            <w:pPr>
              <w:rPr>
                <w:rFonts w:ascii="Times New Roman" w:hAnsi="Times New Roman" w:cs="Times New Roman"/>
              </w:rPr>
            </w:pPr>
          </w:p>
        </w:tc>
      </w:tr>
      <w:tr w:rsidR="0046072A" w:rsidRPr="000761D4" w14:paraId="01CAF61D" w14:textId="77777777" w:rsidTr="4FF78AEA">
        <w:trPr>
          <w:trHeight w:val="432"/>
        </w:trPr>
        <w:tc>
          <w:tcPr>
            <w:tcW w:w="1795" w:type="dxa"/>
            <w:vAlign w:val="center"/>
          </w:tcPr>
          <w:p w14:paraId="6DEB2398" w14:textId="56D1225D" w:rsidR="0046072A" w:rsidRPr="000761D4" w:rsidRDefault="00E96630" w:rsidP="4FF78AEA">
            <w:pPr>
              <w:rPr>
                <w:rFonts w:ascii="Times New Roman" w:eastAsia="Times New Roman" w:hAnsi="Times New Roman" w:cs="Times New Roman"/>
                <w:b/>
                <w:bCs/>
              </w:rPr>
            </w:pPr>
            <w:r w:rsidRPr="000761D4">
              <w:rPr>
                <w:rFonts w:ascii="Times New Roman" w:eastAsia="Times New Roman" w:hAnsi="Times New Roman" w:cs="Times New Roman"/>
                <w:b/>
                <w:bCs/>
              </w:rPr>
              <w:t>Rep</w:t>
            </w:r>
            <w:r w:rsidR="4FF78AEA" w:rsidRPr="000761D4">
              <w:rPr>
                <w:rFonts w:ascii="Times New Roman" w:eastAsia="Times New Roman" w:hAnsi="Times New Roman" w:cs="Times New Roman"/>
                <w:b/>
                <w:bCs/>
              </w:rPr>
              <w:t>orts to</w:t>
            </w:r>
          </w:p>
        </w:tc>
        <w:tc>
          <w:tcPr>
            <w:tcW w:w="3285" w:type="dxa"/>
            <w:vAlign w:val="center"/>
          </w:tcPr>
          <w:p w14:paraId="72A3D3EC" w14:textId="1E76ED6B" w:rsidR="0046072A" w:rsidRPr="000761D4" w:rsidRDefault="000761D4" w:rsidP="4FF78AEA">
            <w:pPr>
              <w:rPr>
                <w:rFonts w:ascii="Times New Roman" w:eastAsia="Times New Roman" w:hAnsi="Times New Roman" w:cs="Times New Roman"/>
              </w:rPr>
            </w:pPr>
            <w:r w:rsidRPr="000761D4">
              <w:rPr>
                <w:rFonts w:ascii="Times New Roman" w:eastAsia="Times New Roman" w:hAnsi="Times New Roman" w:cs="Times New Roman"/>
              </w:rPr>
              <w:t>Distribution Manager</w:t>
            </w:r>
          </w:p>
        </w:tc>
        <w:tc>
          <w:tcPr>
            <w:tcW w:w="135" w:type="dxa"/>
            <w:tcBorders>
              <w:top w:val="nil"/>
              <w:bottom w:val="nil"/>
            </w:tcBorders>
          </w:tcPr>
          <w:p w14:paraId="0D0B940D" w14:textId="77777777" w:rsidR="0046072A" w:rsidRPr="000761D4" w:rsidRDefault="0046072A" w:rsidP="4FF78AEA">
            <w:pPr>
              <w:rPr>
                <w:rFonts w:ascii="Times New Roman" w:eastAsia="Times New Roman" w:hAnsi="Times New Roman" w:cs="Times New Roman"/>
              </w:rPr>
            </w:pPr>
          </w:p>
        </w:tc>
        <w:tc>
          <w:tcPr>
            <w:tcW w:w="3960" w:type="dxa"/>
            <w:vMerge/>
          </w:tcPr>
          <w:p w14:paraId="0E27B00A" w14:textId="77777777" w:rsidR="0046072A" w:rsidRPr="000761D4" w:rsidRDefault="0046072A">
            <w:pPr>
              <w:rPr>
                <w:rFonts w:ascii="Times New Roman" w:hAnsi="Times New Roman" w:cs="Times New Roman"/>
              </w:rPr>
            </w:pPr>
          </w:p>
        </w:tc>
      </w:tr>
      <w:tr w:rsidR="0046072A" w:rsidRPr="000761D4" w14:paraId="682FDFB4" w14:textId="77777777" w:rsidTr="4FF78AEA">
        <w:trPr>
          <w:trHeight w:val="432"/>
        </w:trPr>
        <w:tc>
          <w:tcPr>
            <w:tcW w:w="1795" w:type="dxa"/>
            <w:vAlign w:val="center"/>
          </w:tcPr>
          <w:p w14:paraId="3E2F22D3" w14:textId="77777777" w:rsidR="0046072A"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Classification</w:t>
            </w:r>
          </w:p>
        </w:tc>
        <w:tc>
          <w:tcPr>
            <w:tcW w:w="3285" w:type="dxa"/>
            <w:vAlign w:val="center"/>
          </w:tcPr>
          <w:p w14:paraId="60061E4C" w14:textId="56A9C5CE" w:rsidR="0046072A" w:rsidRPr="000761D4" w:rsidRDefault="00E96630" w:rsidP="008F3A94">
            <w:pPr>
              <w:rPr>
                <w:rFonts w:ascii="Times New Roman" w:eastAsia="Times New Roman" w:hAnsi="Times New Roman" w:cs="Times New Roman"/>
              </w:rPr>
            </w:pPr>
            <w:r w:rsidRPr="000761D4">
              <w:rPr>
                <w:rFonts w:ascii="Times New Roman" w:eastAsia="Times New Roman" w:hAnsi="Times New Roman" w:cs="Times New Roman"/>
              </w:rPr>
              <w:t>Non-exempt</w:t>
            </w:r>
            <w:r w:rsidR="000761D4" w:rsidRPr="000761D4">
              <w:rPr>
                <w:rFonts w:ascii="Times New Roman" w:eastAsia="Times New Roman" w:hAnsi="Times New Roman" w:cs="Times New Roman"/>
              </w:rPr>
              <w:t xml:space="preserve">; Hourly; </w:t>
            </w:r>
            <w:r w:rsidR="008F3A94">
              <w:rPr>
                <w:rFonts w:ascii="Times New Roman" w:eastAsia="Times New Roman" w:hAnsi="Times New Roman" w:cs="Times New Roman"/>
              </w:rPr>
              <w:t>Full</w:t>
            </w:r>
            <w:r w:rsidR="000761D4" w:rsidRPr="000761D4">
              <w:rPr>
                <w:rFonts w:ascii="Times New Roman" w:eastAsia="Times New Roman" w:hAnsi="Times New Roman" w:cs="Times New Roman"/>
              </w:rPr>
              <w:t>-time</w:t>
            </w:r>
          </w:p>
        </w:tc>
        <w:tc>
          <w:tcPr>
            <w:tcW w:w="135" w:type="dxa"/>
            <w:tcBorders>
              <w:top w:val="nil"/>
              <w:bottom w:val="nil"/>
            </w:tcBorders>
          </w:tcPr>
          <w:p w14:paraId="44EAFD9C" w14:textId="77777777" w:rsidR="0046072A" w:rsidRPr="000761D4" w:rsidRDefault="0046072A" w:rsidP="4FF78AEA">
            <w:pPr>
              <w:rPr>
                <w:rFonts w:ascii="Times New Roman" w:eastAsia="Times New Roman" w:hAnsi="Times New Roman" w:cs="Times New Roman"/>
              </w:rPr>
            </w:pPr>
          </w:p>
        </w:tc>
        <w:tc>
          <w:tcPr>
            <w:tcW w:w="3960" w:type="dxa"/>
            <w:vMerge/>
          </w:tcPr>
          <w:p w14:paraId="4B94D5A5" w14:textId="77777777" w:rsidR="0046072A" w:rsidRPr="000761D4" w:rsidRDefault="0046072A">
            <w:pPr>
              <w:rPr>
                <w:rFonts w:ascii="Times New Roman" w:hAnsi="Times New Roman" w:cs="Times New Roman"/>
              </w:rPr>
            </w:pPr>
          </w:p>
        </w:tc>
      </w:tr>
      <w:tr w:rsidR="0046072A" w:rsidRPr="000761D4" w14:paraId="24C7B43C" w14:textId="77777777" w:rsidTr="4FF78AEA">
        <w:trPr>
          <w:trHeight w:val="432"/>
        </w:trPr>
        <w:tc>
          <w:tcPr>
            <w:tcW w:w="1795" w:type="dxa"/>
            <w:vAlign w:val="center"/>
          </w:tcPr>
          <w:p w14:paraId="30FDA2AD" w14:textId="77777777" w:rsidR="0046072A"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Salary Grade</w:t>
            </w:r>
          </w:p>
        </w:tc>
        <w:tc>
          <w:tcPr>
            <w:tcW w:w="3285" w:type="dxa"/>
            <w:vAlign w:val="center"/>
          </w:tcPr>
          <w:p w14:paraId="3DEEC669" w14:textId="2EC47843" w:rsidR="0046072A" w:rsidRPr="000761D4" w:rsidRDefault="0076085A" w:rsidP="4FF78AEA">
            <w:pPr>
              <w:rPr>
                <w:rFonts w:ascii="Times New Roman" w:eastAsia="Times New Roman" w:hAnsi="Times New Roman" w:cs="Times New Roman"/>
              </w:rPr>
            </w:pPr>
            <w:r>
              <w:rPr>
                <w:rFonts w:ascii="Times New Roman" w:eastAsia="Times New Roman" w:hAnsi="Times New Roman" w:cs="Times New Roman"/>
              </w:rPr>
              <w:t>B</w:t>
            </w:r>
            <w:bookmarkStart w:id="0" w:name="_GoBack"/>
            <w:bookmarkEnd w:id="0"/>
          </w:p>
        </w:tc>
        <w:tc>
          <w:tcPr>
            <w:tcW w:w="135" w:type="dxa"/>
            <w:tcBorders>
              <w:top w:val="nil"/>
              <w:bottom w:val="nil"/>
            </w:tcBorders>
          </w:tcPr>
          <w:p w14:paraId="3656B9AB" w14:textId="77777777" w:rsidR="0046072A" w:rsidRPr="000761D4" w:rsidRDefault="0046072A" w:rsidP="4FF78AEA">
            <w:pPr>
              <w:rPr>
                <w:rFonts w:ascii="Times New Roman" w:eastAsia="Times New Roman" w:hAnsi="Times New Roman" w:cs="Times New Roman"/>
              </w:rPr>
            </w:pPr>
          </w:p>
        </w:tc>
        <w:tc>
          <w:tcPr>
            <w:tcW w:w="3960" w:type="dxa"/>
            <w:vMerge/>
          </w:tcPr>
          <w:p w14:paraId="45FB0818" w14:textId="77777777" w:rsidR="0046072A" w:rsidRPr="000761D4" w:rsidRDefault="0046072A">
            <w:pPr>
              <w:rPr>
                <w:rFonts w:ascii="Times New Roman" w:hAnsi="Times New Roman" w:cs="Times New Roman"/>
              </w:rPr>
            </w:pPr>
          </w:p>
        </w:tc>
      </w:tr>
    </w:tbl>
    <w:p w14:paraId="049F31CB" w14:textId="77777777" w:rsidR="00DA3EF4" w:rsidRPr="000761D4" w:rsidRDefault="0076085A" w:rsidP="4FF78AEA">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rsidRPr="000761D4" w14:paraId="57024FC4" w14:textId="77777777" w:rsidTr="4FF78AEA">
        <w:trPr>
          <w:trHeight w:val="432"/>
        </w:trPr>
        <w:tc>
          <w:tcPr>
            <w:tcW w:w="9350" w:type="dxa"/>
            <w:shd w:val="clear" w:color="auto" w:fill="D0CECE"/>
            <w:vAlign w:val="center"/>
          </w:tcPr>
          <w:p w14:paraId="4094E638" w14:textId="0AA36A46" w:rsidR="0046072A"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Union Gospel Mission Purpose, Vision, and Value Statement</w:t>
            </w:r>
          </w:p>
        </w:tc>
      </w:tr>
      <w:tr w:rsidR="0046072A" w:rsidRPr="000761D4" w14:paraId="317F3112" w14:textId="77777777" w:rsidTr="4FF78AEA">
        <w:tc>
          <w:tcPr>
            <w:tcW w:w="9350" w:type="dxa"/>
          </w:tcPr>
          <w:p w14:paraId="53128261" w14:textId="77777777" w:rsidR="0046072A" w:rsidRPr="000761D4" w:rsidRDefault="0046072A" w:rsidP="4FF78AEA">
            <w:pPr>
              <w:rPr>
                <w:rFonts w:ascii="Times New Roman" w:eastAsia="Times New Roman" w:hAnsi="Times New Roman" w:cs="Times New Roman"/>
              </w:rPr>
            </w:pPr>
          </w:p>
          <w:p w14:paraId="7D9C8B4E" w14:textId="3F7C4FE3" w:rsidR="0046072A" w:rsidRPr="000761D4" w:rsidRDefault="4FF78AEA" w:rsidP="4FF78AEA">
            <w:pPr>
              <w:rPr>
                <w:rFonts w:ascii="Times New Roman" w:eastAsia="Times New Roman" w:hAnsi="Times New Roman" w:cs="Times New Roman"/>
              </w:rPr>
            </w:pPr>
            <w:r w:rsidRPr="000761D4">
              <w:rPr>
                <w:rFonts w:ascii="Times New Roman" w:eastAsia="Times New Roman" w:hAnsi="Times New Roman" w:cs="Times New Roman"/>
              </w:rPr>
              <w:t xml:space="preserve">Our mission is to follow Christ in helping people move from homelessness to wholeness, so that every homeless person in Yakima County has the opportunity for permanent life transformation in Jesus Christ.  </w:t>
            </w:r>
          </w:p>
          <w:p w14:paraId="6F726520" w14:textId="6239937C" w:rsidR="4FF78AEA" w:rsidRPr="000761D4" w:rsidRDefault="4FF78AEA" w:rsidP="4FF78AEA">
            <w:pPr>
              <w:rPr>
                <w:rFonts w:ascii="Times New Roman" w:eastAsia="Times New Roman" w:hAnsi="Times New Roman" w:cs="Times New Roman"/>
              </w:rPr>
            </w:pPr>
          </w:p>
          <w:p w14:paraId="1F658A52" w14:textId="45973767" w:rsidR="4FF78AEA" w:rsidRPr="000761D4" w:rsidRDefault="4FF78AEA" w:rsidP="4FF78AEA">
            <w:pPr>
              <w:rPr>
                <w:rFonts w:ascii="Times New Roman" w:eastAsia="Times New Roman" w:hAnsi="Times New Roman" w:cs="Times New Roman"/>
              </w:rPr>
            </w:pPr>
            <w:r w:rsidRPr="000761D4">
              <w:rPr>
                <w:rFonts w:ascii="Times New Roman" w:eastAsia="Times New Roman" w:hAnsi="Times New Roman" w:cs="Times New Roman"/>
              </w:rPr>
              <w:t xml:space="preserve">All Mission programs and services are based on Christian values and a commitment to quality.  Clients are our primary focus; love, professionalism, and outcomes are our core values.  Relationships are the context, the engine, and the reward of the change we exist to produce.  </w:t>
            </w:r>
          </w:p>
          <w:p w14:paraId="62486C05" w14:textId="7646DA0E" w:rsidR="00CC32AD" w:rsidRPr="000761D4" w:rsidRDefault="00CC32AD" w:rsidP="00CC32AD">
            <w:pPr>
              <w:rPr>
                <w:rFonts w:ascii="Times New Roman" w:eastAsia="Times New Roman" w:hAnsi="Times New Roman" w:cs="Times New Roman"/>
              </w:rPr>
            </w:pPr>
            <w:r w:rsidRPr="000761D4">
              <w:rPr>
                <w:rFonts w:ascii="Times New Roman" w:eastAsia="Times New Roman" w:hAnsi="Times New Roman" w:cs="Times New Roman"/>
              </w:rPr>
              <w:br w:type="page"/>
            </w:r>
          </w:p>
        </w:tc>
      </w:tr>
    </w:tbl>
    <w:p w14:paraId="7EEB4F87" w14:textId="2456F271" w:rsidR="00CC32AD" w:rsidRPr="000761D4" w:rsidRDefault="00CC32AD">
      <w:pPr>
        <w:rPr>
          <w:rFonts w:ascii="Times New Roman" w:hAnsi="Times New Roman" w:cs="Times New Roman"/>
        </w:rPr>
      </w:pPr>
    </w:p>
    <w:tbl>
      <w:tblPr>
        <w:tblStyle w:val="TableGrid"/>
        <w:tblW w:w="9350" w:type="dxa"/>
        <w:tblInd w:w="-5" w:type="dxa"/>
        <w:tblLook w:val="04A0" w:firstRow="1" w:lastRow="0" w:firstColumn="1" w:lastColumn="0" w:noHBand="0" w:noVBand="1"/>
      </w:tblPr>
      <w:tblGrid>
        <w:gridCol w:w="9350"/>
      </w:tblGrid>
      <w:tr w:rsidR="00CC32AD" w:rsidRPr="000761D4" w14:paraId="6EE61013" w14:textId="77777777" w:rsidTr="00CC32AD">
        <w:trPr>
          <w:trHeight w:val="421"/>
        </w:trPr>
        <w:tc>
          <w:tcPr>
            <w:tcW w:w="9350" w:type="dxa"/>
            <w:tcBorders>
              <w:top w:val="nil"/>
              <w:left w:val="nil"/>
              <w:bottom w:val="nil"/>
              <w:right w:val="nil"/>
            </w:tcBorders>
            <w:shd w:val="clear" w:color="auto" w:fill="D0CECE" w:themeFill="background2" w:themeFillShade="E6"/>
            <w:vAlign w:val="center"/>
          </w:tcPr>
          <w:p w14:paraId="27652917" w14:textId="77777777" w:rsidR="00CC32AD" w:rsidRPr="000761D4" w:rsidRDefault="00CC32AD" w:rsidP="00CC32AD">
            <w:pPr>
              <w:rPr>
                <w:rFonts w:ascii="Times New Roman" w:eastAsia="Times New Roman" w:hAnsi="Times New Roman" w:cs="Times New Roman"/>
                <w:b/>
                <w:bCs/>
              </w:rPr>
            </w:pPr>
            <w:r w:rsidRPr="000761D4">
              <w:rPr>
                <w:rFonts w:ascii="Times New Roman" w:eastAsia="Times New Roman" w:hAnsi="Times New Roman" w:cs="Times New Roman"/>
                <w:b/>
                <w:bCs/>
              </w:rPr>
              <w:t>Essential Personal Qualities</w:t>
            </w:r>
          </w:p>
        </w:tc>
      </w:tr>
      <w:tr w:rsidR="00CC32AD" w:rsidRPr="000761D4" w14:paraId="0CCF17BE" w14:textId="77777777" w:rsidTr="00CC32AD">
        <w:trPr>
          <w:trHeight w:val="5851"/>
        </w:trPr>
        <w:tc>
          <w:tcPr>
            <w:tcW w:w="9350" w:type="dxa"/>
            <w:tcBorders>
              <w:top w:val="nil"/>
              <w:left w:val="nil"/>
              <w:bottom w:val="nil"/>
              <w:right w:val="nil"/>
            </w:tcBorders>
          </w:tcPr>
          <w:p w14:paraId="0B039600" w14:textId="77777777" w:rsidR="00CC32AD" w:rsidRPr="000761D4" w:rsidRDefault="00CC32AD" w:rsidP="002918A1">
            <w:pPr>
              <w:rPr>
                <w:rFonts w:ascii="Times New Roman" w:eastAsia="Times New Roman" w:hAnsi="Times New Roman" w:cs="Times New Roman"/>
              </w:rPr>
            </w:pPr>
          </w:p>
          <w:p w14:paraId="239E4376" w14:textId="77777777" w:rsidR="00CC32AD" w:rsidRPr="000761D4" w:rsidRDefault="00CC32AD" w:rsidP="002918A1">
            <w:pPr>
              <w:rPr>
                <w:rFonts w:ascii="Times New Roman" w:eastAsia="Times New Roman" w:hAnsi="Times New Roman" w:cs="Times New Roman"/>
              </w:rPr>
            </w:pPr>
            <w:r w:rsidRPr="000761D4">
              <w:rPr>
                <w:rFonts w:ascii="Times New Roman" w:eastAsia="Times New Roman" w:hAnsi="Times New Roman" w:cs="Times New Roman"/>
              </w:rPr>
              <w:t>To perform the job successfully, an individual should demonstrate the following qualities:</w:t>
            </w:r>
          </w:p>
          <w:p w14:paraId="098EC7F5" w14:textId="77777777" w:rsidR="00CC32AD" w:rsidRPr="000761D4" w:rsidRDefault="00CC32AD" w:rsidP="002918A1">
            <w:pPr>
              <w:rPr>
                <w:rFonts w:ascii="Times New Roman" w:eastAsia="Times New Roman" w:hAnsi="Times New Roman" w:cs="Times New Roman"/>
              </w:rPr>
            </w:pPr>
          </w:p>
          <w:p w14:paraId="4599BD6C" w14:textId="77777777" w:rsidR="00CC32AD" w:rsidRPr="000761D4" w:rsidRDefault="00CC32AD" w:rsidP="002918A1">
            <w:pPr>
              <w:rPr>
                <w:rFonts w:ascii="Times New Roman" w:eastAsia="Times New Roman" w:hAnsi="Times New Roman" w:cs="Times New Roman"/>
                <w:b/>
                <w:bCs/>
              </w:rPr>
            </w:pPr>
            <w:r w:rsidRPr="000761D4">
              <w:rPr>
                <w:rFonts w:ascii="Times New Roman" w:eastAsia="Times New Roman" w:hAnsi="Times New Roman" w:cs="Times New Roman"/>
                <w:b/>
                <w:bCs/>
              </w:rPr>
              <w:t>LOVE</w:t>
            </w:r>
          </w:p>
          <w:p w14:paraId="3604B3A6" w14:textId="77777777" w:rsidR="00CC32AD" w:rsidRPr="000761D4" w:rsidRDefault="00CC32AD" w:rsidP="002918A1">
            <w:pPr>
              <w:pStyle w:val="ListParagraph"/>
              <w:numPr>
                <w:ilvl w:val="0"/>
                <w:numId w:val="1"/>
              </w:numPr>
              <w:rPr>
                <w:rFonts w:ascii="Times New Roman" w:hAnsi="Times New Roman" w:cs="Times New Roman"/>
              </w:rPr>
            </w:pPr>
            <w:r w:rsidRPr="000761D4">
              <w:rPr>
                <w:rFonts w:ascii="Times New Roman" w:eastAsia="Times New Roman" w:hAnsi="Times New Roman" w:cs="Times New Roman"/>
              </w:rPr>
              <w:t>Improves the reputation of Christ by personal interactions with others</w:t>
            </w:r>
          </w:p>
          <w:p w14:paraId="6D6CB1DB" w14:textId="77777777" w:rsidR="00CC32AD" w:rsidRPr="000761D4" w:rsidRDefault="00CC32AD" w:rsidP="002918A1">
            <w:pPr>
              <w:pStyle w:val="ListParagraph"/>
              <w:numPr>
                <w:ilvl w:val="0"/>
                <w:numId w:val="1"/>
              </w:numPr>
              <w:rPr>
                <w:rFonts w:ascii="Times New Roman" w:hAnsi="Times New Roman" w:cs="Times New Roman"/>
              </w:rPr>
            </w:pPr>
            <w:r w:rsidRPr="000761D4">
              <w:rPr>
                <w:rFonts w:ascii="Times New Roman" w:eastAsia="Times New Roman" w:hAnsi="Times New Roman" w:cs="Times New Roman"/>
              </w:rPr>
              <w:t>Remains relationally available, present, and authentic in all contexts</w:t>
            </w:r>
          </w:p>
          <w:p w14:paraId="7DF0147E" w14:textId="77777777" w:rsidR="00CC32AD" w:rsidRPr="000761D4" w:rsidRDefault="00CC32AD" w:rsidP="002918A1">
            <w:pPr>
              <w:pStyle w:val="ListParagraph"/>
              <w:numPr>
                <w:ilvl w:val="0"/>
                <w:numId w:val="1"/>
              </w:numPr>
              <w:rPr>
                <w:rFonts w:ascii="Times New Roman" w:hAnsi="Times New Roman" w:cs="Times New Roman"/>
              </w:rPr>
            </w:pPr>
            <w:r w:rsidRPr="000761D4">
              <w:rPr>
                <w:rFonts w:ascii="Times New Roman" w:hAnsi="Times New Roman" w:cs="Times New Roman"/>
              </w:rPr>
              <w:t>Demonstrates genuine and sacrificial care for the wellbeing of others</w:t>
            </w:r>
          </w:p>
          <w:p w14:paraId="7E4F2260" w14:textId="77777777" w:rsidR="00CC32AD" w:rsidRPr="000761D4" w:rsidRDefault="00CC32AD" w:rsidP="002918A1">
            <w:pPr>
              <w:pStyle w:val="ListParagraph"/>
              <w:numPr>
                <w:ilvl w:val="0"/>
                <w:numId w:val="1"/>
              </w:numPr>
              <w:rPr>
                <w:rFonts w:ascii="Times New Roman" w:hAnsi="Times New Roman" w:cs="Times New Roman"/>
              </w:rPr>
            </w:pPr>
            <w:r w:rsidRPr="000761D4">
              <w:rPr>
                <w:rFonts w:ascii="Times New Roman" w:hAnsi="Times New Roman" w:cs="Times New Roman"/>
              </w:rPr>
              <w:t>Pursues God personally, relationally, emotionally, and intellectually</w:t>
            </w:r>
          </w:p>
          <w:p w14:paraId="3CE6BFC6" w14:textId="77777777" w:rsidR="00CC32AD" w:rsidRPr="000761D4" w:rsidRDefault="00CC32AD" w:rsidP="002918A1">
            <w:pPr>
              <w:rPr>
                <w:rFonts w:ascii="Times New Roman" w:eastAsia="Times New Roman" w:hAnsi="Times New Roman" w:cs="Times New Roman"/>
              </w:rPr>
            </w:pPr>
          </w:p>
          <w:p w14:paraId="7B57F55A" w14:textId="77777777" w:rsidR="00CC32AD" w:rsidRPr="000761D4" w:rsidRDefault="00CC32AD" w:rsidP="002918A1">
            <w:pPr>
              <w:rPr>
                <w:rFonts w:ascii="Times New Roman" w:eastAsia="Times New Roman" w:hAnsi="Times New Roman" w:cs="Times New Roman"/>
                <w:b/>
                <w:bCs/>
              </w:rPr>
            </w:pPr>
            <w:r w:rsidRPr="000761D4">
              <w:rPr>
                <w:rFonts w:ascii="Times New Roman" w:eastAsia="Times New Roman" w:hAnsi="Times New Roman" w:cs="Times New Roman"/>
                <w:b/>
                <w:bCs/>
              </w:rPr>
              <w:t>PROFESSIONALISM</w:t>
            </w:r>
          </w:p>
          <w:p w14:paraId="786C8982" w14:textId="77777777" w:rsidR="00CC32AD" w:rsidRPr="000761D4" w:rsidRDefault="00CC32AD" w:rsidP="002918A1">
            <w:pPr>
              <w:rPr>
                <w:rFonts w:ascii="Times New Roman" w:eastAsia="Times New Roman" w:hAnsi="Times New Roman" w:cs="Times New Roman"/>
                <w:b/>
                <w:bCs/>
              </w:rPr>
            </w:pPr>
          </w:p>
          <w:p w14:paraId="76E43E54" w14:textId="77777777" w:rsidR="00CC32AD" w:rsidRPr="000761D4" w:rsidRDefault="00CC32AD" w:rsidP="002918A1">
            <w:pPr>
              <w:pStyle w:val="ListParagraph"/>
              <w:numPr>
                <w:ilvl w:val="0"/>
                <w:numId w:val="7"/>
              </w:numPr>
              <w:rPr>
                <w:rFonts w:ascii="Times New Roman" w:hAnsi="Times New Roman" w:cs="Times New Roman"/>
              </w:rPr>
            </w:pPr>
            <w:r w:rsidRPr="000761D4">
              <w:rPr>
                <w:rFonts w:ascii="Times New Roman" w:eastAsia="Times New Roman" w:hAnsi="Times New Roman" w:cs="Times New Roman"/>
              </w:rPr>
              <w:t>Is consistently at work and on time, arrives at meetings and appointments on time.</w:t>
            </w:r>
          </w:p>
          <w:p w14:paraId="2D381155" w14:textId="77777777" w:rsidR="00CC32AD" w:rsidRPr="000761D4" w:rsidRDefault="00CC32AD" w:rsidP="002918A1">
            <w:pPr>
              <w:pStyle w:val="ListParagraph"/>
              <w:numPr>
                <w:ilvl w:val="0"/>
                <w:numId w:val="7"/>
              </w:numPr>
              <w:rPr>
                <w:rFonts w:ascii="Times New Roman" w:hAnsi="Times New Roman" w:cs="Times New Roman"/>
              </w:rPr>
            </w:pPr>
            <w:r w:rsidRPr="000761D4">
              <w:rPr>
                <w:rFonts w:ascii="Times New Roman" w:eastAsia="Times New Roman" w:hAnsi="Times New Roman" w:cs="Times New Roman"/>
              </w:rPr>
              <w:t>Meets deadlines and fulfills commitments with thorough follow-through.</w:t>
            </w:r>
          </w:p>
          <w:p w14:paraId="5AFDA43F" w14:textId="77777777" w:rsidR="00CC32AD" w:rsidRPr="000761D4" w:rsidRDefault="00CC32AD" w:rsidP="002918A1">
            <w:pPr>
              <w:pStyle w:val="ListParagraph"/>
              <w:numPr>
                <w:ilvl w:val="0"/>
                <w:numId w:val="7"/>
              </w:numPr>
              <w:rPr>
                <w:rFonts w:ascii="Times New Roman" w:hAnsi="Times New Roman" w:cs="Times New Roman"/>
              </w:rPr>
            </w:pPr>
            <w:r w:rsidRPr="000761D4">
              <w:rPr>
                <w:rFonts w:ascii="Times New Roman" w:eastAsia="Times New Roman" w:hAnsi="Times New Roman" w:cs="Times New Roman"/>
              </w:rPr>
              <w:t>Proactively measures work to ensure learning, improvement and success.</w:t>
            </w:r>
          </w:p>
          <w:p w14:paraId="4F92F1D5" w14:textId="77777777" w:rsidR="00CC32AD" w:rsidRPr="000761D4" w:rsidRDefault="00CC32AD" w:rsidP="002918A1">
            <w:pPr>
              <w:pStyle w:val="ListParagraph"/>
              <w:numPr>
                <w:ilvl w:val="0"/>
                <w:numId w:val="6"/>
              </w:numPr>
              <w:rPr>
                <w:rFonts w:ascii="Times New Roman" w:hAnsi="Times New Roman" w:cs="Times New Roman"/>
              </w:rPr>
            </w:pPr>
            <w:r w:rsidRPr="000761D4">
              <w:rPr>
                <w:rFonts w:ascii="Times New Roman" w:eastAsia="Times New Roman" w:hAnsi="Times New Roman" w:cs="Times New Roman"/>
              </w:rPr>
              <w:t>Communicates effectively in written form.</w:t>
            </w:r>
          </w:p>
          <w:p w14:paraId="53545643" w14:textId="77777777" w:rsidR="00CC32AD" w:rsidRPr="000761D4" w:rsidRDefault="00CC32AD" w:rsidP="002918A1">
            <w:pPr>
              <w:rPr>
                <w:rFonts w:ascii="Times New Roman" w:eastAsia="Times New Roman" w:hAnsi="Times New Roman" w:cs="Times New Roman"/>
                <w:b/>
                <w:bCs/>
              </w:rPr>
            </w:pPr>
          </w:p>
          <w:p w14:paraId="657E3908" w14:textId="77777777" w:rsidR="00CC32AD" w:rsidRPr="000761D4" w:rsidRDefault="00CC32AD" w:rsidP="002918A1">
            <w:pPr>
              <w:rPr>
                <w:rFonts w:ascii="Times New Roman" w:eastAsia="Times New Roman" w:hAnsi="Times New Roman" w:cs="Times New Roman"/>
                <w:b/>
                <w:bCs/>
              </w:rPr>
            </w:pPr>
            <w:r w:rsidRPr="000761D4">
              <w:rPr>
                <w:rFonts w:ascii="Times New Roman" w:eastAsia="Times New Roman" w:hAnsi="Times New Roman" w:cs="Times New Roman"/>
                <w:b/>
                <w:bCs/>
              </w:rPr>
              <w:t>LEADERSHIP</w:t>
            </w:r>
          </w:p>
          <w:p w14:paraId="365EC8F0" w14:textId="77777777" w:rsidR="00CC32AD" w:rsidRPr="000761D4" w:rsidRDefault="00CC32AD" w:rsidP="002918A1">
            <w:pPr>
              <w:rPr>
                <w:rFonts w:ascii="Times New Roman" w:eastAsia="Times New Roman" w:hAnsi="Times New Roman" w:cs="Times New Roman"/>
                <w:b/>
                <w:bCs/>
              </w:rPr>
            </w:pPr>
          </w:p>
          <w:p w14:paraId="6D4F81A4" w14:textId="77777777" w:rsidR="00CC32AD" w:rsidRPr="000761D4" w:rsidRDefault="00CC32AD" w:rsidP="002918A1">
            <w:pPr>
              <w:pStyle w:val="ListParagraph"/>
              <w:numPr>
                <w:ilvl w:val="0"/>
                <w:numId w:val="6"/>
              </w:numPr>
              <w:rPr>
                <w:rFonts w:ascii="Times New Roman" w:hAnsi="Times New Roman" w:cs="Times New Roman"/>
              </w:rPr>
            </w:pPr>
            <w:r w:rsidRPr="000761D4">
              <w:rPr>
                <w:rFonts w:ascii="Times New Roman" w:eastAsia="Times New Roman" w:hAnsi="Times New Roman" w:cs="Times New Roman"/>
              </w:rPr>
              <w:t>Constantly pursues growth, learning, and improvement</w:t>
            </w:r>
          </w:p>
          <w:p w14:paraId="1E2D6458" w14:textId="77777777" w:rsidR="00CC32AD" w:rsidRPr="000761D4" w:rsidRDefault="00CC32AD" w:rsidP="002918A1">
            <w:pPr>
              <w:pStyle w:val="ListParagraph"/>
              <w:numPr>
                <w:ilvl w:val="0"/>
                <w:numId w:val="5"/>
              </w:numPr>
              <w:rPr>
                <w:rFonts w:ascii="Times New Roman" w:hAnsi="Times New Roman" w:cs="Times New Roman"/>
              </w:rPr>
            </w:pPr>
            <w:r w:rsidRPr="000761D4">
              <w:rPr>
                <w:rFonts w:ascii="Times New Roman" w:eastAsia="Times New Roman" w:hAnsi="Times New Roman" w:cs="Times New Roman"/>
              </w:rPr>
              <w:t>Thinks creatively, strategically, and spiritually</w:t>
            </w:r>
          </w:p>
          <w:p w14:paraId="4E6F4FDF" w14:textId="77777777" w:rsidR="00CC32AD" w:rsidRPr="000761D4" w:rsidRDefault="00CC32AD" w:rsidP="002918A1">
            <w:pPr>
              <w:pStyle w:val="ListParagraph"/>
              <w:numPr>
                <w:ilvl w:val="0"/>
                <w:numId w:val="5"/>
              </w:numPr>
              <w:rPr>
                <w:rFonts w:ascii="Times New Roman" w:hAnsi="Times New Roman" w:cs="Times New Roman"/>
              </w:rPr>
            </w:pPr>
            <w:r w:rsidRPr="000761D4">
              <w:rPr>
                <w:rFonts w:ascii="Times New Roman" w:eastAsia="Times New Roman" w:hAnsi="Times New Roman" w:cs="Times New Roman"/>
              </w:rPr>
              <w:t>Regularly sought by others for input and value</w:t>
            </w:r>
          </w:p>
          <w:p w14:paraId="1F57F7EE" w14:textId="77777777" w:rsidR="00CC32AD" w:rsidRPr="000761D4" w:rsidRDefault="00CC32AD" w:rsidP="002918A1">
            <w:pPr>
              <w:pStyle w:val="ListParagraph"/>
              <w:numPr>
                <w:ilvl w:val="0"/>
                <w:numId w:val="5"/>
              </w:numPr>
              <w:rPr>
                <w:rFonts w:ascii="Times New Roman" w:eastAsia="Times New Roman" w:hAnsi="Times New Roman" w:cs="Times New Roman"/>
              </w:rPr>
            </w:pPr>
            <w:r w:rsidRPr="000761D4">
              <w:rPr>
                <w:rFonts w:ascii="Times New Roman" w:eastAsia="Times New Roman" w:hAnsi="Times New Roman" w:cs="Times New Roman"/>
              </w:rPr>
              <w:t>Maintains mission-clarity and a godly example under stress</w:t>
            </w:r>
          </w:p>
        </w:tc>
      </w:tr>
    </w:tbl>
    <w:p w14:paraId="15FCB458" w14:textId="77777777" w:rsidR="00CC32AD" w:rsidRPr="000761D4" w:rsidRDefault="00CC32A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rsidRPr="000761D4" w14:paraId="5B2DCF4C" w14:textId="77777777" w:rsidTr="4FF78AEA">
        <w:trPr>
          <w:trHeight w:val="432"/>
        </w:trPr>
        <w:tc>
          <w:tcPr>
            <w:tcW w:w="9350" w:type="dxa"/>
            <w:shd w:val="clear" w:color="auto" w:fill="D0CECE"/>
            <w:vAlign w:val="center"/>
          </w:tcPr>
          <w:p w14:paraId="7FD1B57B" w14:textId="77777777" w:rsidR="0046072A"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lastRenderedPageBreak/>
              <w:t>Duties and Responsibilities</w:t>
            </w:r>
          </w:p>
        </w:tc>
      </w:tr>
      <w:tr w:rsidR="0046072A" w:rsidRPr="000761D4" w14:paraId="3CF2D8B6" w14:textId="77777777" w:rsidTr="4FF78AEA">
        <w:tc>
          <w:tcPr>
            <w:tcW w:w="9350" w:type="dxa"/>
          </w:tcPr>
          <w:p w14:paraId="560E3CD2" w14:textId="77777777" w:rsidR="00C30BBC" w:rsidRPr="000761D4" w:rsidRDefault="00C30BBC" w:rsidP="4FF78AEA">
            <w:pPr>
              <w:rPr>
                <w:rFonts w:ascii="Times New Roman" w:eastAsia="Times New Roman" w:hAnsi="Times New Roman" w:cs="Times New Roman"/>
                <w:b/>
                <w:bCs/>
              </w:rPr>
            </w:pPr>
          </w:p>
          <w:p w14:paraId="011D5F1A" w14:textId="6529F129" w:rsidR="0046072A" w:rsidRPr="000761D4" w:rsidRDefault="00C30BBC" w:rsidP="4FF78AEA">
            <w:pPr>
              <w:rPr>
                <w:rFonts w:ascii="Times New Roman" w:eastAsia="Times New Roman" w:hAnsi="Times New Roman" w:cs="Times New Roman"/>
                <w:b/>
                <w:bCs/>
              </w:rPr>
            </w:pPr>
            <w:r w:rsidRPr="000761D4">
              <w:rPr>
                <w:rFonts w:ascii="Times New Roman" w:eastAsia="Times New Roman" w:hAnsi="Times New Roman" w:cs="Times New Roman"/>
                <w:b/>
                <w:bCs/>
              </w:rPr>
              <w:t>Culture W</w:t>
            </w:r>
            <w:r w:rsidR="4FF78AEA" w:rsidRPr="000761D4">
              <w:rPr>
                <w:rFonts w:ascii="Times New Roman" w:eastAsia="Times New Roman" w:hAnsi="Times New Roman" w:cs="Times New Roman"/>
                <w:b/>
                <w:bCs/>
              </w:rPr>
              <w:t>ork</w:t>
            </w:r>
          </w:p>
          <w:p w14:paraId="5E052074" w14:textId="77777777" w:rsidR="00C30BBC" w:rsidRPr="000761D4" w:rsidRDefault="00C30BBC" w:rsidP="4FF78AEA">
            <w:pPr>
              <w:rPr>
                <w:rFonts w:ascii="Times New Roman" w:eastAsia="Times New Roman" w:hAnsi="Times New Roman" w:cs="Times New Roman"/>
                <w:b/>
                <w:bCs/>
              </w:rPr>
            </w:pPr>
          </w:p>
          <w:p w14:paraId="28D14BA3" w14:textId="26C5369A" w:rsidR="0046072A" w:rsidRPr="000761D4" w:rsidRDefault="4FF78AEA" w:rsidP="00566150">
            <w:pPr>
              <w:pStyle w:val="ListParagraph"/>
              <w:numPr>
                <w:ilvl w:val="0"/>
                <w:numId w:val="8"/>
              </w:numPr>
              <w:spacing w:after="120"/>
              <w:contextualSpacing w:val="0"/>
              <w:rPr>
                <w:rFonts w:ascii="Times New Roman" w:hAnsi="Times New Roman" w:cs="Times New Roman"/>
                <w:b/>
                <w:bCs/>
              </w:rPr>
            </w:pPr>
            <w:r w:rsidRPr="000761D4">
              <w:rPr>
                <w:rFonts w:ascii="Times New Roman" w:eastAsia="Times New Roman" w:hAnsi="Times New Roman" w:cs="Times New Roman"/>
              </w:rPr>
              <w:t>Establish professional, caring, strengths-based relationships built on truth, respect, encouragement and trust.</w:t>
            </w:r>
          </w:p>
          <w:p w14:paraId="47B09ACF" w14:textId="2353FA4C" w:rsidR="0046072A" w:rsidRPr="000761D4" w:rsidRDefault="4FF78AEA" w:rsidP="00566150">
            <w:pPr>
              <w:pStyle w:val="ListParagraph"/>
              <w:numPr>
                <w:ilvl w:val="0"/>
                <w:numId w:val="8"/>
              </w:numPr>
              <w:spacing w:after="120"/>
              <w:contextualSpacing w:val="0"/>
              <w:rPr>
                <w:rFonts w:ascii="Times New Roman" w:hAnsi="Times New Roman" w:cs="Times New Roman"/>
                <w:b/>
                <w:bCs/>
              </w:rPr>
            </w:pPr>
            <w:r w:rsidRPr="000761D4">
              <w:rPr>
                <w:rFonts w:ascii="Times New Roman" w:eastAsia="Times New Roman" w:hAnsi="Times New Roman" w:cs="Times New Roman"/>
              </w:rPr>
              <w:t>Maintain a high level of integrity in modeling and promoting the Mission’s Christian culture, core values, policies and procedures.</w:t>
            </w:r>
          </w:p>
          <w:p w14:paraId="190EEF16" w14:textId="77777777" w:rsidR="00C30BBC" w:rsidRPr="000761D4" w:rsidRDefault="00C30BBC" w:rsidP="00C30BBC">
            <w:pPr>
              <w:pStyle w:val="ListParagraph"/>
              <w:rPr>
                <w:rFonts w:ascii="Times New Roman" w:hAnsi="Times New Roman" w:cs="Times New Roman"/>
              </w:rPr>
            </w:pPr>
          </w:p>
          <w:p w14:paraId="4FF6C1BC" w14:textId="77E06E7B" w:rsidR="0046072A" w:rsidRPr="000761D4" w:rsidRDefault="00C30BBC" w:rsidP="4FF78AEA">
            <w:pPr>
              <w:rPr>
                <w:rFonts w:ascii="Times New Roman" w:eastAsia="Times New Roman" w:hAnsi="Times New Roman" w:cs="Times New Roman"/>
                <w:b/>
                <w:bCs/>
              </w:rPr>
            </w:pPr>
            <w:r w:rsidRPr="000761D4">
              <w:rPr>
                <w:rFonts w:ascii="Times New Roman" w:eastAsia="Times New Roman" w:hAnsi="Times New Roman" w:cs="Times New Roman"/>
                <w:b/>
                <w:bCs/>
              </w:rPr>
              <w:t>Team W</w:t>
            </w:r>
            <w:r w:rsidR="4FF78AEA" w:rsidRPr="000761D4">
              <w:rPr>
                <w:rFonts w:ascii="Times New Roman" w:eastAsia="Times New Roman" w:hAnsi="Times New Roman" w:cs="Times New Roman"/>
                <w:b/>
                <w:bCs/>
              </w:rPr>
              <w:t>ork</w:t>
            </w:r>
          </w:p>
          <w:p w14:paraId="05BAF157" w14:textId="77777777" w:rsidR="00C30BBC" w:rsidRPr="000761D4" w:rsidRDefault="00C30BBC" w:rsidP="4FF78AEA">
            <w:pPr>
              <w:rPr>
                <w:rFonts w:ascii="Times New Roman" w:eastAsia="Times New Roman" w:hAnsi="Times New Roman" w:cs="Times New Roman"/>
                <w:b/>
                <w:bCs/>
              </w:rPr>
            </w:pPr>
          </w:p>
          <w:p w14:paraId="233FB9D1" w14:textId="77777777" w:rsidR="00E96630" w:rsidRPr="000761D4" w:rsidRDefault="00E96630" w:rsidP="00E96630">
            <w:pPr>
              <w:pStyle w:val="ListParagraph"/>
              <w:numPr>
                <w:ilvl w:val="0"/>
                <w:numId w:val="11"/>
              </w:numPr>
              <w:spacing w:after="120"/>
              <w:rPr>
                <w:rFonts w:ascii="Times New Roman" w:hAnsi="Times New Roman" w:cs="Times New Roman"/>
                <w:color w:val="212121"/>
                <w:szCs w:val="24"/>
              </w:rPr>
            </w:pPr>
            <w:r w:rsidRPr="000761D4">
              <w:rPr>
                <w:rFonts w:ascii="Times New Roman" w:hAnsi="Times New Roman" w:cs="Times New Roman"/>
                <w:color w:val="212121"/>
              </w:rPr>
              <w:t>I</w:t>
            </w:r>
            <w:r w:rsidRPr="000761D4">
              <w:rPr>
                <w:rFonts w:ascii="Times New Roman" w:hAnsi="Times New Roman" w:cs="Times New Roman"/>
                <w:color w:val="212121"/>
                <w:szCs w:val="24"/>
              </w:rPr>
              <w:t xml:space="preserve">nstructing, training and coaching each person you work with is an instrumental part of the role. </w:t>
            </w:r>
          </w:p>
          <w:p w14:paraId="5EC84D35" w14:textId="77777777" w:rsidR="00E96630" w:rsidRPr="000761D4" w:rsidRDefault="00E96630" w:rsidP="00E96630">
            <w:pPr>
              <w:pStyle w:val="ListParagraph"/>
              <w:numPr>
                <w:ilvl w:val="0"/>
                <w:numId w:val="11"/>
              </w:numPr>
              <w:spacing w:after="120"/>
              <w:rPr>
                <w:rFonts w:ascii="Times New Roman" w:hAnsi="Times New Roman" w:cs="Times New Roman"/>
                <w:color w:val="212121"/>
                <w:szCs w:val="24"/>
              </w:rPr>
            </w:pPr>
            <w:r w:rsidRPr="000761D4">
              <w:rPr>
                <w:rFonts w:ascii="Times New Roman" w:hAnsi="Times New Roman" w:cs="Times New Roman"/>
                <w:color w:val="212121"/>
                <w:szCs w:val="24"/>
              </w:rPr>
              <w:t>Able to communicate well with others including guests, donors, staff and volunteers</w:t>
            </w:r>
          </w:p>
          <w:p w14:paraId="4546D2A1" w14:textId="07F0FC23" w:rsidR="00E96630" w:rsidRPr="000761D4" w:rsidRDefault="00E96630" w:rsidP="00E96630">
            <w:pPr>
              <w:pStyle w:val="ListParagraph"/>
              <w:numPr>
                <w:ilvl w:val="0"/>
                <w:numId w:val="12"/>
              </w:numPr>
              <w:spacing w:after="120"/>
              <w:rPr>
                <w:rFonts w:ascii="Times New Roman" w:hAnsi="Times New Roman" w:cs="Times New Roman"/>
                <w:color w:val="212121"/>
                <w:szCs w:val="24"/>
              </w:rPr>
            </w:pPr>
            <w:r w:rsidRPr="000761D4">
              <w:rPr>
                <w:rFonts w:ascii="Times New Roman" w:hAnsi="Times New Roman" w:cs="Times New Roman"/>
                <w:szCs w:val="24"/>
              </w:rPr>
              <w:t>Work well in a collaborative, team environment, and with volunteers</w:t>
            </w:r>
          </w:p>
          <w:p w14:paraId="43057EB7" w14:textId="77777777" w:rsidR="00E0324F" w:rsidRPr="000761D4" w:rsidRDefault="00E0324F" w:rsidP="00E0324F">
            <w:pPr>
              <w:pStyle w:val="ListParagraph"/>
              <w:spacing w:after="120"/>
              <w:rPr>
                <w:rFonts w:ascii="Times New Roman" w:hAnsi="Times New Roman" w:cs="Times New Roman"/>
                <w:color w:val="212121"/>
                <w:szCs w:val="24"/>
              </w:rPr>
            </w:pPr>
          </w:p>
          <w:p w14:paraId="6F082520" w14:textId="021AED10" w:rsidR="0046072A" w:rsidRPr="000761D4" w:rsidRDefault="00C30BBC" w:rsidP="4FF78AEA">
            <w:pPr>
              <w:rPr>
                <w:rFonts w:ascii="Times New Roman" w:eastAsia="Times New Roman" w:hAnsi="Times New Roman" w:cs="Times New Roman"/>
                <w:b/>
                <w:bCs/>
              </w:rPr>
            </w:pPr>
            <w:r w:rsidRPr="000761D4">
              <w:rPr>
                <w:rFonts w:ascii="Times New Roman" w:eastAsia="Times New Roman" w:hAnsi="Times New Roman" w:cs="Times New Roman"/>
                <w:b/>
                <w:bCs/>
              </w:rPr>
              <w:t>Direct W</w:t>
            </w:r>
            <w:r w:rsidR="4FF78AEA" w:rsidRPr="000761D4">
              <w:rPr>
                <w:rFonts w:ascii="Times New Roman" w:eastAsia="Times New Roman" w:hAnsi="Times New Roman" w:cs="Times New Roman"/>
                <w:b/>
                <w:bCs/>
              </w:rPr>
              <w:t>ork</w:t>
            </w:r>
          </w:p>
          <w:p w14:paraId="6FC94FFF" w14:textId="77777777" w:rsidR="00C30BBC" w:rsidRPr="000761D4" w:rsidRDefault="00C30BBC" w:rsidP="4FF78AEA">
            <w:pPr>
              <w:rPr>
                <w:rFonts w:ascii="Times New Roman" w:eastAsia="Times New Roman" w:hAnsi="Times New Roman" w:cs="Times New Roman"/>
                <w:b/>
                <w:bCs/>
              </w:rPr>
            </w:pPr>
          </w:p>
          <w:p w14:paraId="7080A98F" w14:textId="747DD84E" w:rsidR="00E96630" w:rsidRPr="000761D4" w:rsidRDefault="006514B0" w:rsidP="00E96630">
            <w:pPr>
              <w:pStyle w:val="ListParagraph"/>
              <w:numPr>
                <w:ilvl w:val="0"/>
                <w:numId w:val="13"/>
              </w:numPr>
              <w:spacing w:after="120"/>
              <w:rPr>
                <w:rFonts w:ascii="Times New Roman" w:hAnsi="Times New Roman" w:cs="Times New Roman"/>
                <w:b/>
                <w:bCs/>
              </w:rPr>
            </w:pPr>
            <w:r>
              <w:rPr>
                <w:rFonts w:ascii="Times New Roman" w:hAnsi="Times New Roman" w:cs="Times New Roman"/>
              </w:rPr>
              <w:t>Drive YUGM</w:t>
            </w:r>
            <w:r w:rsidR="000761D4" w:rsidRPr="000761D4">
              <w:rPr>
                <w:rFonts w:ascii="Times New Roman" w:hAnsi="Times New Roman" w:cs="Times New Roman"/>
              </w:rPr>
              <w:t xml:space="preserve"> vans, pick-up </w:t>
            </w:r>
            <w:r w:rsidR="00B167FF">
              <w:rPr>
                <w:rFonts w:ascii="Times New Roman" w:hAnsi="Times New Roman" w:cs="Times New Roman"/>
              </w:rPr>
              <w:t>trucks and box trucks as needed, up to 80% of the day.</w:t>
            </w:r>
          </w:p>
          <w:p w14:paraId="11EB3866" w14:textId="7511FAC3" w:rsidR="000761D4" w:rsidRPr="000761D4" w:rsidRDefault="00B167FF" w:rsidP="00E96630">
            <w:pPr>
              <w:pStyle w:val="ListParagraph"/>
              <w:numPr>
                <w:ilvl w:val="0"/>
                <w:numId w:val="13"/>
              </w:numPr>
              <w:spacing w:after="120"/>
              <w:rPr>
                <w:rFonts w:ascii="Times New Roman" w:hAnsi="Times New Roman" w:cs="Times New Roman"/>
                <w:b/>
                <w:bCs/>
              </w:rPr>
            </w:pPr>
            <w:r>
              <w:rPr>
                <w:rFonts w:ascii="Times New Roman" w:hAnsi="Times New Roman" w:cs="Times New Roman"/>
              </w:rPr>
              <w:t>Perform p</w:t>
            </w:r>
            <w:r w:rsidR="000B640E">
              <w:rPr>
                <w:rFonts w:ascii="Times New Roman" w:hAnsi="Times New Roman" w:cs="Times New Roman"/>
              </w:rPr>
              <w:t>ick</w:t>
            </w:r>
            <w:r>
              <w:rPr>
                <w:rFonts w:ascii="Times New Roman" w:hAnsi="Times New Roman" w:cs="Times New Roman"/>
              </w:rPr>
              <w:t>-</w:t>
            </w:r>
            <w:r w:rsidR="000761D4" w:rsidRPr="000761D4">
              <w:rPr>
                <w:rFonts w:ascii="Times New Roman" w:hAnsi="Times New Roman" w:cs="Times New Roman"/>
              </w:rPr>
              <w:t>up</w:t>
            </w:r>
            <w:r>
              <w:rPr>
                <w:rFonts w:ascii="Times New Roman" w:hAnsi="Times New Roman" w:cs="Times New Roman"/>
              </w:rPr>
              <w:t>s throughout the Yakima Valley of thrift donations including furniture and other household items.</w:t>
            </w:r>
          </w:p>
          <w:p w14:paraId="2D627589" w14:textId="77777777" w:rsidR="00B167FF" w:rsidRPr="00B167FF" w:rsidRDefault="000761D4" w:rsidP="00E96630">
            <w:pPr>
              <w:pStyle w:val="ListParagraph"/>
              <w:numPr>
                <w:ilvl w:val="0"/>
                <w:numId w:val="13"/>
              </w:numPr>
              <w:spacing w:after="120"/>
              <w:rPr>
                <w:rFonts w:ascii="Times New Roman" w:hAnsi="Times New Roman" w:cs="Times New Roman"/>
                <w:b/>
                <w:bCs/>
              </w:rPr>
            </w:pPr>
            <w:r w:rsidRPr="000761D4">
              <w:rPr>
                <w:rFonts w:ascii="Times New Roman" w:hAnsi="Times New Roman" w:cs="Times New Roman"/>
              </w:rPr>
              <w:t>Preparing truck before runs</w:t>
            </w:r>
            <w:r w:rsidR="00B167FF">
              <w:rPr>
                <w:rFonts w:ascii="Times New Roman" w:hAnsi="Times New Roman" w:cs="Times New Roman"/>
              </w:rPr>
              <w:t xml:space="preserve"> and perform all necessary safety checks.</w:t>
            </w:r>
          </w:p>
          <w:p w14:paraId="602C035D" w14:textId="475ED0A0" w:rsidR="000761D4" w:rsidRPr="006514B0" w:rsidRDefault="00B167FF" w:rsidP="00E96630">
            <w:pPr>
              <w:pStyle w:val="ListParagraph"/>
              <w:numPr>
                <w:ilvl w:val="0"/>
                <w:numId w:val="13"/>
              </w:numPr>
              <w:spacing w:after="120"/>
              <w:rPr>
                <w:rFonts w:ascii="Times New Roman" w:hAnsi="Times New Roman" w:cs="Times New Roman"/>
                <w:b/>
                <w:bCs/>
              </w:rPr>
            </w:pPr>
            <w:r>
              <w:rPr>
                <w:rFonts w:ascii="Times New Roman" w:hAnsi="Times New Roman" w:cs="Times New Roman"/>
              </w:rPr>
              <w:t>U</w:t>
            </w:r>
            <w:r w:rsidR="000761D4" w:rsidRPr="000761D4">
              <w:rPr>
                <w:rFonts w:ascii="Times New Roman" w:hAnsi="Times New Roman" w:cs="Times New Roman"/>
              </w:rPr>
              <w:t>nloading truck after pick-ups</w:t>
            </w:r>
            <w:r>
              <w:rPr>
                <w:rFonts w:ascii="Times New Roman" w:hAnsi="Times New Roman" w:cs="Times New Roman"/>
              </w:rPr>
              <w:t xml:space="preserve"> using dollies, pallet jacks, and other loading/unloading tools.</w:t>
            </w:r>
          </w:p>
          <w:p w14:paraId="36137B51" w14:textId="129B3A27" w:rsidR="006514B0" w:rsidRPr="000B640E" w:rsidRDefault="006514B0" w:rsidP="00E96630">
            <w:pPr>
              <w:pStyle w:val="ListParagraph"/>
              <w:numPr>
                <w:ilvl w:val="0"/>
                <w:numId w:val="13"/>
              </w:numPr>
              <w:spacing w:after="120"/>
              <w:rPr>
                <w:rFonts w:ascii="Times New Roman" w:hAnsi="Times New Roman" w:cs="Times New Roman"/>
                <w:b/>
                <w:bCs/>
              </w:rPr>
            </w:pPr>
            <w:r>
              <w:rPr>
                <w:rFonts w:ascii="Times New Roman" w:hAnsi="Times New Roman" w:cs="Times New Roman"/>
              </w:rPr>
              <w:t xml:space="preserve">Load and unload </w:t>
            </w:r>
            <w:r w:rsidR="00B167FF">
              <w:rPr>
                <w:rFonts w:ascii="Times New Roman" w:hAnsi="Times New Roman" w:cs="Times New Roman"/>
              </w:rPr>
              <w:t xml:space="preserve">heavy </w:t>
            </w:r>
            <w:r>
              <w:rPr>
                <w:rFonts w:ascii="Times New Roman" w:hAnsi="Times New Roman" w:cs="Times New Roman"/>
              </w:rPr>
              <w:t xml:space="preserve">items, moving them to </w:t>
            </w:r>
            <w:r w:rsidR="00B167FF">
              <w:rPr>
                <w:rFonts w:ascii="Times New Roman" w:hAnsi="Times New Roman" w:cs="Times New Roman"/>
              </w:rPr>
              <w:t>different Thrift store locations</w:t>
            </w:r>
            <w:r>
              <w:rPr>
                <w:rFonts w:ascii="Times New Roman" w:hAnsi="Times New Roman" w:cs="Times New Roman"/>
              </w:rPr>
              <w:t xml:space="preserve"> as needed.</w:t>
            </w:r>
          </w:p>
          <w:p w14:paraId="3C7B8017" w14:textId="23960C4E" w:rsidR="000B640E" w:rsidRPr="000761D4" w:rsidRDefault="000B640E" w:rsidP="00E96630">
            <w:pPr>
              <w:pStyle w:val="ListParagraph"/>
              <w:numPr>
                <w:ilvl w:val="0"/>
                <w:numId w:val="13"/>
              </w:numPr>
              <w:spacing w:after="120"/>
              <w:rPr>
                <w:rFonts w:ascii="Times New Roman" w:hAnsi="Times New Roman" w:cs="Times New Roman"/>
                <w:b/>
                <w:bCs/>
              </w:rPr>
            </w:pPr>
            <w:r>
              <w:rPr>
                <w:rFonts w:ascii="Times New Roman" w:hAnsi="Times New Roman" w:cs="Times New Roman"/>
              </w:rPr>
              <w:t>Lift, move, load and unload necessary items repeatedly throughout the work day.</w:t>
            </w:r>
          </w:p>
          <w:p w14:paraId="6ED28CB6" w14:textId="77777777" w:rsidR="00B167FF" w:rsidRDefault="00B167FF" w:rsidP="00B167FF">
            <w:pPr>
              <w:pStyle w:val="ListParagraph"/>
              <w:numPr>
                <w:ilvl w:val="0"/>
                <w:numId w:val="12"/>
              </w:numPr>
              <w:spacing w:line="276" w:lineRule="auto"/>
              <w:contextualSpacing w:val="0"/>
              <w:rPr>
                <w:rFonts w:ascii="Times New Roman" w:hAnsi="Times New Roman" w:cs="Times New Roman"/>
                <w:szCs w:val="24"/>
              </w:rPr>
            </w:pPr>
            <w:r>
              <w:rPr>
                <w:rFonts w:ascii="Times New Roman" w:hAnsi="Times New Roman" w:cs="Times New Roman"/>
                <w:szCs w:val="24"/>
              </w:rPr>
              <w:t>Mentor and direct volunteers, community workers, and other helpers throughout the day in a kind and loving manner.</w:t>
            </w:r>
          </w:p>
          <w:p w14:paraId="0FB78278" w14:textId="507D37CD" w:rsidR="0046072A" w:rsidRPr="000761D4" w:rsidRDefault="00E96630" w:rsidP="00B167FF">
            <w:pPr>
              <w:pStyle w:val="ListParagraph"/>
              <w:numPr>
                <w:ilvl w:val="0"/>
                <w:numId w:val="12"/>
              </w:numPr>
              <w:spacing w:after="200" w:line="276" w:lineRule="auto"/>
              <w:contextualSpacing w:val="0"/>
              <w:rPr>
                <w:rFonts w:ascii="Times New Roman" w:hAnsi="Times New Roman" w:cs="Times New Roman"/>
                <w:szCs w:val="24"/>
              </w:rPr>
            </w:pPr>
            <w:r w:rsidRPr="000761D4">
              <w:rPr>
                <w:rFonts w:ascii="Times New Roman" w:hAnsi="Times New Roman" w:cs="Times New Roman"/>
                <w:szCs w:val="24"/>
              </w:rPr>
              <w:t>Other duties as assigne</w:t>
            </w:r>
            <w:r w:rsidR="000761D4" w:rsidRPr="000761D4">
              <w:rPr>
                <w:rFonts w:ascii="Times New Roman" w:hAnsi="Times New Roman" w:cs="Times New Roman"/>
                <w:szCs w:val="24"/>
              </w:rPr>
              <w:t>d</w:t>
            </w:r>
          </w:p>
        </w:tc>
      </w:tr>
    </w:tbl>
    <w:p w14:paraId="1A9F5529" w14:textId="69FD353F" w:rsidR="00CC32AD" w:rsidRPr="000761D4" w:rsidRDefault="00CC32AD">
      <w:pPr>
        <w:rPr>
          <w:rFonts w:ascii="Times New Roman" w:hAnsi="Times New Roman" w:cs="Times New Roman"/>
        </w:rPr>
      </w:pPr>
    </w:p>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15706A" w:rsidRPr="000761D4" w14:paraId="764DB59F" w14:textId="77777777" w:rsidTr="002E6955">
        <w:trPr>
          <w:trHeight w:val="477"/>
        </w:trPr>
        <w:tc>
          <w:tcPr>
            <w:tcW w:w="9425" w:type="dxa"/>
            <w:shd w:val="clear" w:color="auto" w:fill="D0CECE"/>
            <w:vAlign w:val="center"/>
          </w:tcPr>
          <w:p w14:paraId="4F57CC84" w14:textId="77777777" w:rsidR="0015706A" w:rsidRPr="000761D4" w:rsidRDefault="0015706A" w:rsidP="002918A1">
            <w:pPr>
              <w:rPr>
                <w:rFonts w:ascii="Times New Roman" w:eastAsia="Times New Roman" w:hAnsi="Times New Roman" w:cs="Times New Roman"/>
                <w:b/>
                <w:bCs/>
              </w:rPr>
            </w:pPr>
            <w:r w:rsidRPr="000761D4">
              <w:rPr>
                <w:rFonts w:ascii="Times New Roman" w:eastAsia="Times New Roman" w:hAnsi="Times New Roman" w:cs="Times New Roman"/>
                <w:b/>
                <w:bCs/>
              </w:rPr>
              <w:t>Direct Reports</w:t>
            </w:r>
          </w:p>
        </w:tc>
      </w:tr>
      <w:tr w:rsidR="0015706A" w:rsidRPr="000761D4" w14:paraId="3FD3A519" w14:textId="77777777" w:rsidTr="002E6955">
        <w:trPr>
          <w:trHeight w:val="432"/>
        </w:trPr>
        <w:tc>
          <w:tcPr>
            <w:tcW w:w="9425" w:type="dxa"/>
          </w:tcPr>
          <w:p w14:paraId="2C0E9386" w14:textId="77777777" w:rsidR="0015706A" w:rsidRPr="000761D4" w:rsidRDefault="0015706A" w:rsidP="00E96630">
            <w:pPr>
              <w:pStyle w:val="ListParagraph"/>
              <w:rPr>
                <w:rFonts w:ascii="Times New Roman" w:eastAsia="Times New Roman" w:hAnsi="Times New Roman" w:cs="Times New Roman"/>
              </w:rPr>
            </w:pPr>
          </w:p>
          <w:p w14:paraId="6CCE4255" w14:textId="1B209366" w:rsidR="000761D4" w:rsidRPr="000761D4" w:rsidRDefault="00E96630" w:rsidP="000761D4">
            <w:pPr>
              <w:pStyle w:val="ListParagraph"/>
              <w:numPr>
                <w:ilvl w:val="0"/>
                <w:numId w:val="15"/>
              </w:numPr>
              <w:rPr>
                <w:rFonts w:ascii="Times New Roman" w:eastAsia="Times New Roman" w:hAnsi="Times New Roman" w:cs="Times New Roman"/>
              </w:rPr>
            </w:pPr>
            <w:r w:rsidRPr="000761D4">
              <w:rPr>
                <w:rFonts w:ascii="Times New Roman" w:eastAsia="Times New Roman" w:hAnsi="Times New Roman" w:cs="Times New Roman"/>
              </w:rPr>
              <w:t>Reports dir</w:t>
            </w:r>
            <w:r w:rsidR="00CC6BBD" w:rsidRPr="000761D4">
              <w:rPr>
                <w:rFonts w:ascii="Times New Roman" w:eastAsia="Times New Roman" w:hAnsi="Times New Roman" w:cs="Times New Roman"/>
              </w:rPr>
              <w:t xml:space="preserve">ectly to </w:t>
            </w:r>
            <w:r w:rsidR="000761D4" w:rsidRPr="000761D4">
              <w:rPr>
                <w:rFonts w:ascii="Times New Roman" w:eastAsia="Times New Roman" w:hAnsi="Times New Roman" w:cs="Times New Roman"/>
              </w:rPr>
              <w:t>the Distribution Manager</w:t>
            </w:r>
            <w:r w:rsidR="00B167FF">
              <w:rPr>
                <w:rFonts w:ascii="Times New Roman" w:eastAsia="Times New Roman" w:hAnsi="Times New Roman" w:cs="Times New Roman"/>
              </w:rPr>
              <w:t xml:space="preserve"> </w:t>
            </w:r>
          </w:p>
        </w:tc>
      </w:tr>
    </w:tbl>
    <w:p w14:paraId="6500C7C8" w14:textId="4F1AD8FF" w:rsidR="00CC32AD" w:rsidRPr="000761D4" w:rsidRDefault="00CC32AD">
      <w:pPr>
        <w:rPr>
          <w:rFonts w:ascii="Times New Roman" w:hAnsi="Times New Roman" w:cs="Times New Roman"/>
        </w:rPr>
      </w:pPr>
    </w:p>
    <w:tbl>
      <w:tblPr>
        <w:tblStyle w:val="TableGrid"/>
        <w:tblW w:w="9350" w:type="dxa"/>
        <w:tblInd w:w="-5" w:type="dxa"/>
        <w:tblLook w:val="04A0" w:firstRow="1" w:lastRow="0" w:firstColumn="1" w:lastColumn="0" w:noHBand="0" w:noVBand="1"/>
      </w:tblPr>
      <w:tblGrid>
        <w:gridCol w:w="9350"/>
      </w:tblGrid>
      <w:tr w:rsidR="00CC32AD" w:rsidRPr="000761D4" w14:paraId="4F7B7541" w14:textId="77777777" w:rsidTr="00CC32AD">
        <w:trPr>
          <w:trHeight w:val="432"/>
        </w:trPr>
        <w:tc>
          <w:tcPr>
            <w:tcW w:w="9350" w:type="dxa"/>
            <w:tcBorders>
              <w:top w:val="nil"/>
              <w:left w:val="nil"/>
              <w:bottom w:val="nil"/>
              <w:right w:val="nil"/>
            </w:tcBorders>
            <w:shd w:val="clear" w:color="auto" w:fill="D0CECE" w:themeFill="background2" w:themeFillShade="E6"/>
            <w:vAlign w:val="center"/>
          </w:tcPr>
          <w:p w14:paraId="30B94AE8" w14:textId="77777777" w:rsidR="00CC32AD" w:rsidRPr="000761D4" w:rsidRDefault="00CC32AD" w:rsidP="00CC32AD">
            <w:pPr>
              <w:rPr>
                <w:rFonts w:ascii="Times New Roman" w:eastAsia="Times New Roman" w:hAnsi="Times New Roman" w:cs="Times New Roman"/>
                <w:b/>
                <w:bCs/>
              </w:rPr>
            </w:pPr>
            <w:r w:rsidRPr="000761D4">
              <w:rPr>
                <w:rFonts w:ascii="Times New Roman" w:eastAsia="Times New Roman" w:hAnsi="Times New Roman" w:cs="Times New Roman"/>
                <w:b/>
                <w:bCs/>
              </w:rPr>
              <w:t>Qualifications</w:t>
            </w:r>
          </w:p>
        </w:tc>
      </w:tr>
      <w:tr w:rsidR="00CC32AD" w:rsidRPr="000761D4" w14:paraId="5455E4F3" w14:textId="77777777" w:rsidTr="00CC32AD">
        <w:tc>
          <w:tcPr>
            <w:tcW w:w="9350" w:type="dxa"/>
            <w:tcBorders>
              <w:top w:val="nil"/>
              <w:left w:val="nil"/>
              <w:bottom w:val="nil"/>
              <w:right w:val="nil"/>
            </w:tcBorders>
          </w:tcPr>
          <w:p w14:paraId="4E4E29AF" w14:textId="56489B5D" w:rsidR="00CC32AD" w:rsidRPr="000761D4" w:rsidRDefault="00CC32AD" w:rsidP="000B640E">
            <w:pPr>
              <w:pStyle w:val="ListParagraph"/>
              <w:spacing w:after="120"/>
              <w:ind w:left="0"/>
              <w:contextualSpacing w:val="0"/>
              <w:rPr>
                <w:rFonts w:ascii="Times New Roman" w:hAnsi="Times New Roman" w:cs="Times New Roman"/>
              </w:rPr>
            </w:pPr>
          </w:p>
          <w:p w14:paraId="4699991D" w14:textId="09538B6A" w:rsidR="002E6955" w:rsidRDefault="00B167FF" w:rsidP="002E6955">
            <w:pPr>
              <w:pStyle w:val="ListParagraph"/>
              <w:numPr>
                <w:ilvl w:val="0"/>
                <w:numId w:val="15"/>
              </w:numPr>
              <w:spacing w:after="120" w:line="256" w:lineRule="auto"/>
              <w:rPr>
                <w:rFonts w:ascii="Times New Roman" w:hAnsi="Times New Roman" w:cs="Times New Roman"/>
              </w:rPr>
            </w:pPr>
            <w:r>
              <w:rPr>
                <w:rFonts w:ascii="Times New Roman" w:eastAsia="Cambria" w:hAnsi="Times New Roman" w:cs="Times New Roman"/>
              </w:rPr>
              <w:t>Ability to</w:t>
            </w:r>
            <w:r w:rsidR="002E6955">
              <w:rPr>
                <w:rFonts w:ascii="Times New Roman" w:eastAsia="Cambria" w:hAnsi="Times New Roman" w:cs="Times New Roman"/>
              </w:rPr>
              <w:t xml:space="preserve"> input job details, search on</w:t>
            </w:r>
            <w:r>
              <w:rPr>
                <w:rFonts w:ascii="Times New Roman" w:eastAsia="Cambria" w:hAnsi="Times New Roman" w:cs="Times New Roman"/>
              </w:rPr>
              <w:t xml:space="preserve">line for materials and supplies, </w:t>
            </w:r>
            <w:r w:rsidR="002E6955">
              <w:rPr>
                <w:rFonts w:ascii="Times New Roman" w:eastAsia="Cambria" w:hAnsi="Times New Roman" w:cs="Times New Roman"/>
              </w:rPr>
              <w:t>research appropriate task guidelines</w:t>
            </w:r>
            <w:r>
              <w:rPr>
                <w:rFonts w:ascii="Times New Roman" w:eastAsia="Cambria" w:hAnsi="Times New Roman" w:cs="Times New Roman"/>
              </w:rPr>
              <w:t>, and schedule pick-ups throughout the day</w:t>
            </w:r>
            <w:r w:rsidR="002E6955">
              <w:rPr>
                <w:rFonts w:ascii="Times New Roman" w:eastAsia="Cambria" w:hAnsi="Times New Roman" w:cs="Times New Roman"/>
              </w:rPr>
              <w:t xml:space="preserve">.  </w:t>
            </w:r>
          </w:p>
          <w:p w14:paraId="0D93C4FB" w14:textId="3B7EE578" w:rsidR="002E6955" w:rsidRDefault="002E6955" w:rsidP="002E6955">
            <w:pPr>
              <w:pStyle w:val="ListParagraph"/>
              <w:numPr>
                <w:ilvl w:val="0"/>
                <w:numId w:val="15"/>
              </w:numPr>
              <w:spacing w:after="120" w:line="256" w:lineRule="auto"/>
              <w:rPr>
                <w:rFonts w:ascii="Times New Roman" w:hAnsi="Times New Roman" w:cs="Times New Roman"/>
                <w:szCs w:val="24"/>
              </w:rPr>
            </w:pPr>
            <w:r>
              <w:rPr>
                <w:rFonts w:ascii="Times New Roman" w:hAnsi="Times New Roman" w:cs="Times New Roman"/>
              </w:rPr>
              <w:t>Functional organizational, customer se</w:t>
            </w:r>
            <w:r w:rsidR="00B167FF">
              <w:rPr>
                <w:rFonts w:ascii="Times New Roman" w:hAnsi="Times New Roman" w:cs="Times New Roman"/>
              </w:rPr>
              <w:t>rvice, and interpersonal skills including a</w:t>
            </w:r>
            <w:r>
              <w:rPr>
                <w:rFonts w:ascii="Times New Roman" w:hAnsi="Times New Roman" w:cs="Times New Roman"/>
              </w:rPr>
              <w:t xml:space="preserve"> high level of professionalism and the ability to maintain confidentiality required.</w:t>
            </w:r>
          </w:p>
          <w:p w14:paraId="78F883AF" w14:textId="067A7A8B" w:rsidR="002E6955" w:rsidRDefault="002E6955" w:rsidP="002E6955">
            <w:pPr>
              <w:pStyle w:val="ListParagraph"/>
              <w:numPr>
                <w:ilvl w:val="0"/>
                <w:numId w:val="15"/>
              </w:numPr>
              <w:spacing w:after="120" w:line="256" w:lineRule="auto"/>
              <w:rPr>
                <w:rFonts w:ascii="Times New Roman" w:hAnsi="Times New Roman" w:cs="Times New Roman"/>
              </w:rPr>
            </w:pPr>
            <w:r>
              <w:rPr>
                <w:rFonts w:ascii="Times New Roman" w:hAnsi="Times New Roman" w:cs="Times New Roman"/>
              </w:rPr>
              <w:t>Ability to work independently under the pressure of deadlines, interruptions and changing priorities while maintaining a strong attention to detail. Reliable, resourceful, and flexible.</w:t>
            </w:r>
          </w:p>
          <w:p w14:paraId="70E0BABF" w14:textId="0E3601CA" w:rsidR="002E6955" w:rsidRDefault="002E6955" w:rsidP="002E6955">
            <w:pPr>
              <w:pStyle w:val="ListParagraph"/>
              <w:numPr>
                <w:ilvl w:val="0"/>
                <w:numId w:val="15"/>
              </w:numPr>
              <w:spacing w:after="120" w:line="256" w:lineRule="auto"/>
              <w:rPr>
                <w:rFonts w:ascii="Times New Roman" w:hAnsi="Times New Roman" w:cs="Times New Roman"/>
                <w:szCs w:val="24"/>
              </w:rPr>
            </w:pPr>
            <w:r>
              <w:rPr>
                <w:rFonts w:ascii="Times New Roman" w:eastAsia="Cambria" w:hAnsi="Times New Roman" w:cs="Times New Roman"/>
              </w:rPr>
              <w:lastRenderedPageBreak/>
              <w:t>Strong written and verbal communication and works effectively, while working closely with a team</w:t>
            </w:r>
            <w:r w:rsidR="00B167FF">
              <w:rPr>
                <w:rFonts w:ascii="Times New Roman" w:eastAsia="Cambria" w:hAnsi="Times New Roman" w:cs="Times New Roman"/>
              </w:rPr>
              <w:t>.</w:t>
            </w:r>
          </w:p>
          <w:p w14:paraId="78691A0F" w14:textId="214C8700" w:rsidR="002E6955" w:rsidRPr="006514B0" w:rsidRDefault="002E6955" w:rsidP="002E6955">
            <w:pPr>
              <w:pStyle w:val="ListParagraph"/>
              <w:numPr>
                <w:ilvl w:val="0"/>
                <w:numId w:val="15"/>
              </w:numPr>
              <w:spacing w:after="120" w:line="256" w:lineRule="auto"/>
              <w:rPr>
                <w:rFonts w:ascii="Times New Roman" w:hAnsi="Times New Roman" w:cs="Times New Roman"/>
              </w:rPr>
            </w:pPr>
            <w:r>
              <w:rPr>
                <w:rFonts w:ascii="Times New Roman" w:eastAsia="Cambria" w:hAnsi="Times New Roman" w:cs="Times New Roman"/>
              </w:rPr>
              <w:t>High School diploma/GED, Washington State Driver’s Licens</w:t>
            </w:r>
            <w:r w:rsidR="00B167FF">
              <w:rPr>
                <w:rFonts w:ascii="Times New Roman" w:eastAsia="Cambria" w:hAnsi="Times New Roman" w:cs="Times New Roman"/>
              </w:rPr>
              <w:t xml:space="preserve">e (current) and 2 plus years of </w:t>
            </w:r>
            <w:r>
              <w:rPr>
                <w:rFonts w:ascii="Times New Roman" w:eastAsia="Cambria" w:hAnsi="Times New Roman" w:cs="Times New Roman"/>
              </w:rPr>
              <w:t xml:space="preserve">related </w:t>
            </w:r>
            <w:r w:rsidR="00B167FF">
              <w:rPr>
                <w:rFonts w:ascii="Times New Roman" w:eastAsia="Cambria" w:hAnsi="Times New Roman" w:cs="Times New Roman"/>
              </w:rPr>
              <w:t xml:space="preserve">driving </w:t>
            </w:r>
            <w:r>
              <w:rPr>
                <w:rFonts w:ascii="Times New Roman" w:eastAsia="Cambria" w:hAnsi="Times New Roman" w:cs="Times New Roman"/>
              </w:rPr>
              <w:t xml:space="preserve">experience.  </w:t>
            </w:r>
          </w:p>
          <w:p w14:paraId="09BA2A7F" w14:textId="285C1043" w:rsidR="006514B0" w:rsidRDefault="006514B0" w:rsidP="002E6955">
            <w:pPr>
              <w:pStyle w:val="ListParagraph"/>
              <w:numPr>
                <w:ilvl w:val="0"/>
                <w:numId w:val="15"/>
              </w:numPr>
              <w:spacing w:after="120" w:line="256" w:lineRule="auto"/>
              <w:rPr>
                <w:rFonts w:ascii="Times New Roman" w:hAnsi="Times New Roman" w:cs="Times New Roman"/>
              </w:rPr>
            </w:pPr>
            <w:r>
              <w:rPr>
                <w:rFonts w:ascii="Times New Roman" w:eastAsia="Cambria" w:hAnsi="Times New Roman" w:cs="Times New Roman"/>
              </w:rPr>
              <w:t>Driver Abstract must be submitted if hired.</w:t>
            </w:r>
          </w:p>
          <w:p w14:paraId="7DD8B6BF" w14:textId="64F82038" w:rsidR="000761D4" w:rsidRPr="000B640E" w:rsidRDefault="00B167FF" w:rsidP="002E6955">
            <w:pPr>
              <w:pStyle w:val="ListParagraph"/>
              <w:numPr>
                <w:ilvl w:val="0"/>
                <w:numId w:val="15"/>
              </w:numPr>
              <w:spacing w:after="120"/>
              <w:rPr>
                <w:rFonts w:ascii="Times New Roman" w:hAnsi="Times New Roman" w:cs="Times New Roman"/>
              </w:rPr>
            </w:pPr>
            <w:r>
              <w:rPr>
                <w:rFonts w:ascii="Times New Roman" w:hAnsi="Times New Roman" w:cs="Times New Roman"/>
                <w:color w:val="000000"/>
              </w:rPr>
              <w:t xml:space="preserve">Excellent </w:t>
            </w:r>
            <w:r w:rsidR="000761D4" w:rsidRPr="000B640E">
              <w:rPr>
                <w:rFonts w:ascii="Times New Roman" w:hAnsi="Times New Roman" w:cs="Times New Roman"/>
                <w:color w:val="000000"/>
              </w:rPr>
              <w:t>communication skills</w:t>
            </w:r>
          </w:p>
          <w:p w14:paraId="07099AA9" w14:textId="77EDA50C" w:rsidR="000761D4" w:rsidRPr="000B640E" w:rsidRDefault="000761D4" w:rsidP="002E6955">
            <w:pPr>
              <w:pStyle w:val="ListParagraph"/>
              <w:numPr>
                <w:ilvl w:val="0"/>
                <w:numId w:val="15"/>
              </w:numPr>
              <w:spacing w:after="120"/>
              <w:rPr>
                <w:rFonts w:ascii="Times New Roman" w:hAnsi="Times New Roman" w:cs="Times New Roman"/>
              </w:rPr>
            </w:pPr>
            <w:r w:rsidRPr="000B640E">
              <w:rPr>
                <w:rFonts w:ascii="Times New Roman" w:hAnsi="Times New Roman" w:cs="Times New Roman"/>
                <w:color w:val="000000"/>
              </w:rPr>
              <w:t xml:space="preserve">Ability to work alongside and/or supervise volunteers, programmers, and clients representing a variety of backgrounds – cultural, economic, </w:t>
            </w:r>
            <w:r w:rsidR="000B640E">
              <w:rPr>
                <w:rFonts w:ascii="Times New Roman" w:hAnsi="Times New Roman" w:cs="Times New Roman"/>
                <w:color w:val="000000"/>
              </w:rPr>
              <w:t xml:space="preserve">and those in </w:t>
            </w:r>
            <w:r w:rsidRPr="000B640E">
              <w:rPr>
                <w:rFonts w:ascii="Times New Roman" w:hAnsi="Times New Roman" w:cs="Times New Roman"/>
                <w:color w:val="000000"/>
              </w:rPr>
              <w:t>addiction recovery.</w:t>
            </w:r>
          </w:p>
          <w:p w14:paraId="16EE7046" w14:textId="73DB3E3E" w:rsidR="00CC32AD" w:rsidRPr="000B640E" w:rsidRDefault="000761D4" w:rsidP="002E6955">
            <w:pPr>
              <w:pStyle w:val="ListParagraph"/>
              <w:numPr>
                <w:ilvl w:val="0"/>
                <w:numId w:val="15"/>
              </w:numPr>
              <w:spacing w:after="120"/>
              <w:rPr>
                <w:rFonts w:ascii="Times New Roman" w:hAnsi="Times New Roman" w:cs="Times New Roman"/>
              </w:rPr>
            </w:pPr>
            <w:r w:rsidRPr="000B640E">
              <w:rPr>
                <w:rFonts w:ascii="Times New Roman" w:hAnsi="Times New Roman" w:cs="Times New Roman"/>
                <w:color w:val="000000"/>
              </w:rPr>
              <w:t>Personal ethos and work ethic should reflect YUGM’s Core Values of Love, Professionalism and Outcomes.</w:t>
            </w:r>
          </w:p>
        </w:tc>
      </w:tr>
      <w:tr w:rsidR="00CC6BBD" w:rsidRPr="000761D4" w14:paraId="06BA04E2" w14:textId="77777777" w:rsidTr="00CC32AD">
        <w:tc>
          <w:tcPr>
            <w:tcW w:w="9350" w:type="dxa"/>
            <w:tcBorders>
              <w:top w:val="nil"/>
              <w:left w:val="nil"/>
              <w:bottom w:val="nil"/>
              <w:right w:val="nil"/>
            </w:tcBorders>
          </w:tcPr>
          <w:p w14:paraId="20A57659" w14:textId="77777777" w:rsidR="00CC6BBD" w:rsidRPr="000761D4" w:rsidRDefault="00CC6BBD" w:rsidP="000761D4">
            <w:pPr>
              <w:spacing w:after="120"/>
              <w:rPr>
                <w:rFonts w:ascii="Times New Roman" w:hAnsi="Times New Roman" w:cs="Times New Roman"/>
              </w:rPr>
            </w:pPr>
          </w:p>
        </w:tc>
      </w:tr>
    </w:tbl>
    <w:p w14:paraId="3D5289A7" w14:textId="77777777" w:rsidR="00CC32AD" w:rsidRPr="000761D4" w:rsidRDefault="00CC32AD">
      <w:pPr>
        <w:rPr>
          <w:rFonts w:ascii="Times New Roman" w:hAnsi="Times New Roman" w:cs="Times New Roman"/>
        </w:rPr>
      </w:pPr>
    </w:p>
    <w:tbl>
      <w:tblPr>
        <w:tblStyle w:val="TableGrid"/>
        <w:tblW w:w="9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rsidRPr="000761D4" w14:paraId="49AF5C3A" w14:textId="77777777" w:rsidTr="00CC32AD">
        <w:trPr>
          <w:trHeight w:val="432"/>
        </w:trPr>
        <w:tc>
          <w:tcPr>
            <w:tcW w:w="9350" w:type="dxa"/>
            <w:shd w:val="clear" w:color="auto" w:fill="D0CECE"/>
            <w:vAlign w:val="center"/>
          </w:tcPr>
          <w:p w14:paraId="3C37F07E" w14:textId="77777777" w:rsidR="0046072A"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Working Conditions</w:t>
            </w:r>
          </w:p>
        </w:tc>
      </w:tr>
      <w:tr w:rsidR="0046072A" w:rsidRPr="000761D4" w14:paraId="1FC39945" w14:textId="77777777" w:rsidTr="00E96630">
        <w:trPr>
          <w:trHeight w:val="540"/>
        </w:trPr>
        <w:tc>
          <w:tcPr>
            <w:tcW w:w="9350" w:type="dxa"/>
          </w:tcPr>
          <w:p w14:paraId="64615F10" w14:textId="77777777" w:rsidR="00E96630" w:rsidRPr="000761D4" w:rsidRDefault="00E96630" w:rsidP="00E96630">
            <w:pPr>
              <w:rPr>
                <w:rFonts w:ascii="Times New Roman" w:hAnsi="Times New Roman" w:cs="Times New Roman"/>
              </w:rPr>
            </w:pPr>
          </w:p>
          <w:p w14:paraId="0562CB0E" w14:textId="1F65AC80" w:rsidR="0046072A" w:rsidRPr="006F5064" w:rsidRDefault="006F5064" w:rsidP="00B167FF">
            <w:pPr>
              <w:pStyle w:val="NormalWeb"/>
              <w:rPr>
                <w:color w:val="000000"/>
                <w:sz w:val="22"/>
                <w:szCs w:val="22"/>
              </w:rPr>
            </w:pPr>
            <w:r w:rsidRPr="006F5064">
              <w:rPr>
                <w:color w:val="000000"/>
                <w:sz w:val="22"/>
                <w:szCs w:val="22"/>
              </w:rPr>
              <w:t xml:space="preserve">The primary duties of this position </w:t>
            </w:r>
            <w:r w:rsidR="00B167FF">
              <w:rPr>
                <w:color w:val="000000"/>
                <w:sz w:val="22"/>
                <w:szCs w:val="22"/>
              </w:rPr>
              <w:t>require driving a box truck or larger (non-CDL) vehicle and is around a noisy warehouse environment</w:t>
            </w:r>
            <w:r w:rsidRPr="006F5064">
              <w:rPr>
                <w:color w:val="000000"/>
                <w:sz w:val="22"/>
                <w:szCs w:val="22"/>
              </w:rPr>
              <w:t>.</w:t>
            </w:r>
            <w:r>
              <w:rPr>
                <w:color w:val="000000"/>
                <w:sz w:val="22"/>
                <w:szCs w:val="22"/>
              </w:rPr>
              <w:t xml:space="preserve"> </w:t>
            </w:r>
            <w:r w:rsidRPr="006F5064">
              <w:rPr>
                <w:color w:val="000000"/>
                <w:sz w:val="22"/>
                <w:szCs w:val="22"/>
              </w:rPr>
              <w:t>The noise level in the environment is usually moderate but can get noisy. Truck driving (non-CDL) and forklift operation are required but done as needed. Will also be required to be</w:t>
            </w:r>
            <w:r>
              <w:rPr>
                <w:color w:val="000000"/>
                <w:sz w:val="22"/>
                <w:szCs w:val="22"/>
              </w:rPr>
              <w:t xml:space="preserve"> </w:t>
            </w:r>
            <w:r w:rsidRPr="006F5064">
              <w:rPr>
                <w:color w:val="000000"/>
                <w:sz w:val="22"/>
                <w:szCs w:val="22"/>
              </w:rPr>
              <w:t>outdoors in inclement weather and occasionally work irregular hours</w:t>
            </w:r>
          </w:p>
        </w:tc>
      </w:tr>
    </w:tbl>
    <w:p w14:paraId="34CE0A41" w14:textId="31FD5DE3" w:rsidR="00FF2AAE" w:rsidRPr="000761D4" w:rsidRDefault="00FF2AAE" w:rsidP="4FF78AEA">
      <w:pPr>
        <w:rPr>
          <w:rFonts w:ascii="Times New Roman" w:eastAsia="Times New Roman" w:hAnsi="Times New Roman" w:cs="Times New Roman"/>
        </w:rPr>
      </w:pPr>
    </w:p>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46072A" w:rsidRPr="000761D4" w14:paraId="29C3B232" w14:textId="77777777" w:rsidTr="000F1036">
        <w:trPr>
          <w:trHeight w:val="421"/>
        </w:trPr>
        <w:tc>
          <w:tcPr>
            <w:tcW w:w="9425" w:type="dxa"/>
            <w:shd w:val="clear" w:color="auto" w:fill="D0CECE"/>
            <w:vAlign w:val="center"/>
          </w:tcPr>
          <w:p w14:paraId="1BD8078E" w14:textId="77777777" w:rsidR="0046072A"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Physical Requirements</w:t>
            </w:r>
          </w:p>
        </w:tc>
      </w:tr>
      <w:tr w:rsidR="0046072A" w:rsidRPr="000761D4" w14:paraId="110FFD37" w14:textId="77777777" w:rsidTr="000F1036">
        <w:trPr>
          <w:trHeight w:val="2062"/>
        </w:trPr>
        <w:tc>
          <w:tcPr>
            <w:tcW w:w="9425" w:type="dxa"/>
          </w:tcPr>
          <w:p w14:paraId="1FED8B88" w14:textId="77777777" w:rsidR="00556069" w:rsidRPr="000761D4" w:rsidRDefault="00556069" w:rsidP="4FF78AEA">
            <w:pPr>
              <w:rPr>
                <w:rFonts w:ascii="Times New Roman" w:eastAsia="Times New Roman" w:hAnsi="Times New Roman" w:cs="Times New Roman"/>
                <w:b/>
                <w:bCs/>
              </w:rPr>
            </w:pPr>
          </w:p>
          <w:p w14:paraId="07BCEF4E" w14:textId="050E0E9A" w:rsidR="0046072A"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Daily Physical Demands</w:t>
            </w:r>
          </w:p>
          <w:p w14:paraId="7EA70969" w14:textId="77777777" w:rsidR="006F5064" w:rsidRDefault="006F5064" w:rsidP="006F5064">
            <w:pPr>
              <w:pStyle w:val="NormalWeb"/>
              <w:numPr>
                <w:ilvl w:val="0"/>
                <w:numId w:val="18"/>
              </w:numPr>
              <w:rPr>
                <w:color w:val="000000"/>
                <w:sz w:val="22"/>
                <w:szCs w:val="22"/>
              </w:rPr>
            </w:pPr>
            <w:r w:rsidRPr="006F5064">
              <w:rPr>
                <w:color w:val="000000"/>
                <w:sz w:val="22"/>
                <w:szCs w:val="22"/>
              </w:rPr>
              <w:t>Walking, standing and driving for extended periods of time</w:t>
            </w:r>
          </w:p>
          <w:p w14:paraId="68AC2D08" w14:textId="77777777" w:rsidR="006F5064" w:rsidRDefault="006F5064" w:rsidP="006F5064">
            <w:pPr>
              <w:pStyle w:val="NormalWeb"/>
              <w:numPr>
                <w:ilvl w:val="0"/>
                <w:numId w:val="18"/>
              </w:numPr>
              <w:rPr>
                <w:color w:val="000000"/>
                <w:sz w:val="22"/>
                <w:szCs w:val="22"/>
              </w:rPr>
            </w:pPr>
            <w:r w:rsidRPr="006F5064">
              <w:rPr>
                <w:color w:val="000000"/>
                <w:sz w:val="22"/>
                <w:szCs w:val="22"/>
              </w:rPr>
              <w:t>Operation of a forklift and vehicles</w:t>
            </w:r>
          </w:p>
          <w:p w14:paraId="4286BFBB" w14:textId="77777777" w:rsidR="006F5064" w:rsidRDefault="006F5064" w:rsidP="006F5064">
            <w:pPr>
              <w:pStyle w:val="NormalWeb"/>
              <w:numPr>
                <w:ilvl w:val="0"/>
                <w:numId w:val="18"/>
              </w:numPr>
              <w:rPr>
                <w:color w:val="000000"/>
                <w:sz w:val="22"/>
                <w:szCs w:val="22"/>
              </w:rPr>
            </w:pPr>
            <w:r w:rsidRPr="006F5064">
              <w:rPr>
                <w:color w:val="000000"/>
                <w:sz w:val="22"/>
                <w:szCs w:val="22"/>
              </w:rPr>
              <w:t>See and hear</w:t>
            </w:r>
          </w:p>
          <w:p w14:paraId="6D280E5B" w14:textId="77777777" w:rsidR="006F5064" w:rsidRDefault="006F5064" w:rsidP="006F5064">
            <w:pPr>
              <w:pStyle w:val="NormalWeb"/>
              <w:numPr>
                <w:ilvl w:val="0"/>
                <w:numId w:val="18"/>
              </w:numPr>
              <w:rPr>
                <w:color w:val="000000"/>
                <w:sz w:val="22"/>
                <w:szCs w:val="22"/>
              </w:rPr>
            </w:pPr>
            <w:r w:rsidRPr="006F5064">
              <w:rPr>
                <w:color w:val="000000"/>
                <w:sz w:val="22"/>
                <w:szCs w:val="22"/>
              </w:rPr>
              <w:t>Speak English clearly and fluently</w:t>
            </w:r>
          </w:p>
          <w:p w14:paraId="5025312E" w14:textId="684C1BC2" w:rsidR="006F5064" w:rsidRDefault="007B4654" w:rsidP="006F5064">
            <w:pPr>
              <w:pStyle w:val="NormalWeb"/>
              <w:numPr>
                <w:ilvl w:val="0"/>
                <w:numId w:val="18"/>
              </w:numPr>
              <w:rPr>
                <w:color w:val="000000"/>
                <w:sz w:val="22"/>
                <w:szCs w:val="22"/>
              </w:rPr>
            </w:pPr>
            <w:r>
              <w:rPr>
                <w:color w:val="000000"/>
                <w:sz w:val="22"/>
                <w:szCs w:val="22"/>
              </w:rPr>
              <w:t>Drive/travel</w:t>
            </w:r>
            <w:r w:rsidR="006F5064" w:rsidRPr="006F5064">
              <w:rPr>
                <w:color w:val="000000"/>
                <w:sz w:val="22"/>
                <w:szCs w:val="22"/>
              </w:rPr>
              <w:t xml:space="preserve"> from one location to another</w:t>
            </w:r>
          </w:p>
          <w:p w14:paraId="36736582" w14:textId="28BD6C1B" w:rsidR="006F5064" w:rsidRDefault="006F5064" w:rsidP="006F5064">
            <w:pPr>
              <w:pStyle w:val="NormalWeb"/>
              <w:numPr>
                <w:ilvl w:val="0"/>
                <w:numId w:val="18"/>
              </w:numPr>
              <w:rPr>
                <w:color w:val="000000"/>
                <w:sz w:val="22"/>
                <w:szCs w:val="22"/>
              </w:rPr>
            </w:pPr>
            <w:r w:rsidRPr="006F5064">
              <w:rPr>
                <w:color w:val="000000"/>
                <w:sz w:val="22"/>
                <w:szCs w:val="22"/>
              </w:rPr>
              <w:t>Walk, climb, balance and stoop, reach with hands and ar</w:t>
            </w:r>
            <w:r w:rsidR="00F04AFC">
              <w:rPr>
                <w:color w:val="000000"/>
                <w:sz w:val="22"/>
                <w:szCs w:val="22"/>
              </w:rPr>
              <w:t>ms, use hands to handle or feel</w:t>
            </w:r>
          </w:p>
          <w:p w14:paraId="2C0C9F3C" w14:textId="6EBAB9AD" w:rsidR="006F5064" w:rsidRDefault="006F5064" w:rsidP="006F5064">
            <w:pPr>
              <w:pStyle w:val="NormalWeb"/>
              <w:numPr>
                <w:ilvl w:val="0"/>
                <w:numId w:val="18"/>
              </w:numPr>
              <w:rPr>
                <w:color w:val="000000"/>
                <w:sz w:val="22"/>
                <w:szCs w:val="22"/>
              </w:rPr>
            </w:pPr>
            <w:r w:rsidRPr="006F5064">
              <w:rPr>
                <w:color w:val="000000"/>
                <w:sz w:val="22"/>
                <w:szCs w:val="22"/>
              </w:rPr>
              <w:t>Lift up to 50 lbs</w:t>
            </w:r>
          </w:p>
          <w:p w14:paraId="6B699379" w14:textId="5B288ECE" w:rsidR="00FE5A4F" w:rsidRPr="00B167FF" w:rsidRDefault="00F04AFC" w:rsidP="00B167FF">
            <w:pPr>
              <w:pStyle w:val="NormalWeb"/>
              <w:numPr>
                <w:ilvl w:val="0"/>
                <w:numId w:val="18"/>
              </w:numPr>
              <w:rPr>
                <w:color w:val="000000"/>
                <w:sz w:val="22"/>
                <w:szCs w:val="22"/>
              </w:rPr>
            </w:pPr>
            <w:r>
              <w:rPr>
                <w:color w:val="000000"/>
                <w:sz w:val="22"/>
                <w:szCs w:val="22"/>
              </w:rPr>
              <w:t>Move heavy items with the help of dollies, hand trucks, and other moving equipment</w:t>
            </w:r>
          </w:p>
        </w:tc>
      </w:tr>
    </w:tbl>
    <w:p w14:paraId="08CE6F91" w14:textId="77777777" w:rsidR="00FF2AAE" w:rsidRPr="000761D4" w:rsidRDefault="00FF2AAE" w:rsidP="4FF78AEA">
      <w:pPr>
        <w:rPr>
          <w:rFonts w:ascii="Times New Roman" w:eastAsia="Times New Roman" w:hAnsi="Times New Roman" w:cs="Times New Roman"/>
        </w:rPr>
      </w:pPr>
    </w:p>
    <w:tbl>
      <w:tblPr>
        <w:tblStyle w:val="TableGrid"/>
        <w:tblW w:w="9540" w:type="dxa"/>
        <w:tblLook w:val="04A0" w:firstRow="1" w:lastRow="0" w:firstColumn="1" w:lastColumn="0" w:noHBand="0" w:noVBand="1"/>
      </w:tblPr>
      <w:tblGrid>
        <w:gridCol w:w="2805"/>
        <w:gridCol w:w="6735"/>
      </w:tblGrid>
      <w:tr w:rsidR="00FF2AAE" w:rsidRPr="000761D4" w14:paraId="45597F34" w14:textId="77777777" w:rsidTr="4FF78AEA">
        <w:trPr>
          <w:trHeight w:val="432"/>
        </w:trPr>
        <w:tc>
          <w:tcPr>
            <w:tcW w:w="2805" w:type="dxa"/>
            <w:vAlign w:val="center"/>
          </w:tcPr>
          <w:p w14:paraId="26835D35" w14:textId="77777777" w:rsidR="00FF2AAE"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Staff Signature:</w:t>
            </w:r>
          </w:p>
        </w:tc>
        <w:tc>
          <w:tcPr>
            <w:tcW w:w="6735" w:type="dxa"/>
          </w:tcPr>
          <w:p w14:paraId="23DE523C" w14:textId="77777777" w:rsidR="00FF2AAE" w:rsidRPr="000761D4" w:rsidRDefault="00FF2AAE" w:rsidP="4FF78AEA">
            <w:pPr>
              <w:rPr>
                <w:rFonts w:ascii="Times New Roman" w:eastAsia="Times New Roman" w:hAnsi="Times New Roman" w:cs="Times New Roman"/>
              </w:rPr>
            </w:pPr>
          </w:p>
        </w:tc>
      </w:tr>
      <w:tr w:rsidR="00FF2AAE" w:rsidRPr="000761D4" w14:paraId="27D69184" w14:textId="77777777" w:rsidTr="4FF78AEA">
        <w:trPr>
          <w:trHeight w:val="432"/>
        </w:trPr>
        <w:tc>
          <w:tcPr>
            <w:tcW w:w="2805" w:type="dxa"/>
            <w:vAlign w:val="center"/>
          </w:tcPr>
          <w:p w14:paraId="3D6965E8" w14:textId="77777777" w:rsidR="00FF2AAE"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Print Staff Name:</w:t>
            </w:r>
          </w:p>
        </w:tc>
        <w:tc>
          <w:tcPr>
            <w:tcW w:w="6735" w:type="dxa"/>
          </w:tcPr>
          <w:p w14:paraId="52E56223" w14:textId="77777777" w:rsidR="00FF2AAE" w:rsidRPr="000761D4" w:rsidRDefault="00FF2AAE" w:rsidP="4FF78AEA">
            <w:pPr>
              <w:rPr>
                <w:rFonts w:ascii="Times New Roman" w:eastAsia="Times New Roman" w:hAnsi="Times New Roman" w:cs="Times New Roman"/>
              </w:rPr>
            </w:pPr>
          </w:p>
        </w:tc>
      </w:tr>
      <w:tr w:rsidR="00FF2AAE" w:rsidRPr="000761D4" w14:paraId="6A6E9E1A" w14:textId="77777777" w:rsidTr="4FF78AEA">
        <w:trPr>
          <w:trHeight w:val="432"/>
        </w:trPr>
        <w:tc>
          <w:tcPr>
            <w:tcW w:w="2805" w:type="dxa"/>
            <w:vAlign w:val="center"/>
          </w:tcPr>
          <w:p w14:paraId="17A3D0BB" w14:textId="77777777" w:rsidR="00FF2AAE"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Supervisor Signature:</w:t>
            </w:r>
          </w:p>
        </w:tc>
        <w:tc>
          <w:tcPr>
            <w:tcW w:w="6735" w:type="dxa"/>
          </w:tcPr>
          <w:p w14:paraId="07547A01" w14:textId="77777777" w:rsidR="00FF2AAE" w:rsidRPr="000761D4" w:rsidRDefault="00FF2AAE" w:rsidP="4FF78AEA">
            <w:pPr>
              <w:rPr>
                <w:rFonts w:ascii="Times New Roman" w:eastAsia="Times New Roman" w:hAnsi="Times New Roman" w:cs="Times New Roman"/>
              </w:rPr>
            </w:pPr>
          </w:p>
        </w:tc>
      </w:tr>
      <w:tr w:rsidR="00FF2AAE" w:rsidRPr="000761D4" w14:paraId="131549DC" w14:textId="77777777" w:rsidTr="4FF78AEA">
        <w:trPr>
          <w:trHeight w:val="432"/>
        </w:trPr>
        <w:tc>
          <w:tcPr>
            <w:tcW w:w="2805" w:type="dxa"/>
            <w:vAlign w:val="center"/>
          </w:tcPr>
          <w:p w14:paraId="5F1C6A89" w14:textId="77777777" w:rsidR="00FF2AAE"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Print Supervisor Name:</w:t>
            </w:r>
          </w:p>
        </w:tc>
        <w:tc>
          <w:tcPr>
            <w:tcW w:w="6735" w:type="dxa"/>
          </w:tcPr>
          <w:p w14:paraId="5043CB0F" w14:textId="77777777" w:rsidR="00FF2AAE" w:rsidRPr="000761D4" w:rsidRDefault="00FF2AAE" w:rsidP="4FF78AEA">
            <w:pPr>
              <w:rPr>
                <w:rFonts w:ascii="Times New Roman" w:eastAsia="Times New Roman" w:hAnsi="Times New Roman" w:cs="Times New Roman"/>
              </w:rPr>
            </w:pPr>
          </w:p>
        </w:tc>
      </w:tr>
      <w:tr w:rsidR="00FF2AAE" w:rsidRPr="000761D4" w14:paraId="4C8BFC02" w14:textId="77777777" w:rsidTr="4FF78AEA">
        <w:trPr>
          <w:trHeight w:val="432"/>
        </w:trPr>
        <w:tc>
          <w:tcPr>
            <w:tcW w:w="2805" w:type="dxa"/>
            <w:vAlign w:val="center"/>
          </w:tcPr>
          <w:p w14:paraId="0AA441FC" w14:textId="77777777" w:rsidR="00FF2AAE" w:rsidRPr="000761D4" w:rsidRDefault="4FF78AEA" w:rsidP="4FF78AEA">
            <w:pPr>
              <w:rPr>
                <w:rFonts w:ascii="Times New Roman" w:eastAsia="Times New Roman" w:hAnsi="Times New Roman" w:cs="Times New Roman"/>
                <w:b/>
                <w:bCs/>
              </w:rPr>
            </w:pPr>
            <w:r w:rsidRPr="000761D4">
              <w:rPr>
                <w:rFonts w:ascii="Times New Roman" w:eastAsia="Times New Roman" w:hAnsi="Times New Roman" w:cs="Times New Roman"/>
                <w:b/>
                <w:bCs/>
              </w:rPr>
              <w:t xml:space="preserve">Date: </w:t>
            </w:r>
          </w:p>
        </w:tc>
        <w:tc>
          <w:tcPr>
            <w:tcW w:w="6735" w:type="dxa"/>
          </w:tcPr>
          <w:p w14:paraId="07459315" w14:textId="77777777" w:rsidR="00FF2AAE" w:rsidRPr="000761D4" w:rsidRDefault="00FF2AAE" w:rsidP="4FF78AEA">
            <w:pPr>
              <w:rPr>
                <w:rFonts w:ascii="Times New Roman" w:eastAsia="Times New Roman" w:hAnsi="Times New Roman" w:cs="Times New Roman"/>
              </w:rPr>
            </w:pPr>
          </w:p>
        </w:tc>
      </w:tr>
    </w:tbl>
    <w:p w14:paraId="17AD93B2" w14:textId="77777777" w:rsidR="0046072A" w:rsidRPr="000761D4" w:rsidRDefault="0046072A">
      <w:pPr>
        <w:rPr>
          <w:rFonts w:ascii="Times New Roman" w:hAnsi="Times New Roman" w:cs="Times New Roman"/>
        </w:rPr>
      </w:pPr>
    </w:p>
    <w:sectPr w:rsidR="0046072A" w:rsidRPr="000761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46E3E" w14:textId="77777777" w:rsidR="00760A28" w:rsidRDefault="00760A28" w:rsidP="0046072A">
      <w:pPr>
        <w:spacing w:after="0" w:line="240" w:lineRule="auto"/>
      </w:pPr>
      <w:r>
        <w:separator/>
      </w:r>
    </w:p>
  </w:endnote>
  <w:endnote w:type="continuationSeparator" w:id="0">
    <w:p w14:paraId="72D7C793" w14:textId="77777777" w:rsidR="00760A28" w:rsidRDefault="00760A28" w:rsidP="0046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DF85" w14:textId="0A3F8DEA" w:rsidR="00CB6A39" w:rsidRDefault="00CB6A39">
    <w:pPr>
      <w:pStyle w:val="Footer"/>
    </w:pPr>
    <w:r>
      <w:t xml:space="preserve">Rev. </w:t>
    </w:r>
    <w:r w:rsidR="00566150">
      <w:t>11</w:t>
    </w:r>
    <w:r>
      <w:t>-1</w:t>
    </w:r>
    <w:r w:rsidR="00566150">
      <w:t>9</w:t>
    </w:r>
    <w:r>
      <w:t>-2019</w:t>
    </w:r>
  </w:p>
  <w:p w14:paraId="0DE4B5B7" w14:textId="77777777" w:rsidR="00CB6A39" w:rsidRDefault="00CB6A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39B09" w14:textId="77777777" w:rsidR="00760A28" w:rsidRDefault="00760A28" w:rsidP="0046072A">
      <w:pPr>
        <w:spacing w:after="0" w:line="240" w:lineRule="auto"/>
      </w:pPr>
      <w:r>
        <w:separator/>
      </w:r>
    </w:p>
  </w:footnote>
  <w:footnote w:type="continuationSeparator" w:id="0">
    <w:p w14:paraId="33AF22E3" w14:textId="77777777" w:rsidR="00760A28" w:rsidRDefault="00760A28" w:rsidP="0046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1C26" w14:textId="77777777" w:rsidR="0046072A" w:rsidRPr="0046072A" w:rsidRDefault="0046072A" w:rsidP="0046072A">
    <w:pPr>
      <w:pStyle w:val="Header"/>
      <w:jc w:val="center"/>
      <w:rPr>
        <w:rFonts w:ascii="Times New Roman" w:hAnsi="Times New Roman" w:cs="Times New Roman"/>
        <w:sz w:val="28"/>
        <w:szCs w:val="28"/>
      </w:rPr>
    </w:pPr>
    <w:r w:rsidRPr="0046072A">
      <w:rPr>
        <w:rFonts w:ascii="Times New Roman" w:hAnsi="Times New Roman" w:cs="Times New Roman"/>
        <w:sz w:val="28"/>
        <w:szCs w:val="28"/>
      </w:rPr>
      <w:t>Yakima Union Gospel Mission 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7FE"/>
    <w:multiLevelType w:val="hybridMultilevel"/>
    <w:tmpl w:val="91A4D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A4286"/>
    <w:multiLevelType w:val="hybridMultilevel"/>
    <w:tmpl w:val="BC7802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60A83"/>
    <w:multiLevelType w:val="hybridMultilevel"/>
    <w:tmpl w:val="F294E224"/>
    <w:lvl w:ilvl="0" w:tplc="2B1C4DE2">
      <w:start w:val="1"/>
      <w:numFmt w:val="bullet"/>
      <w:lvlText w:val=""/>
      <w:lvlJc w:val="left"/>
      <w:pPr>
        <w:ind w:left="720" w:hanging="360"/>
      </w:pPr>
      <w:rPr>
        <w:rFonts w:ascii="Symbol" w:hAnsi="Symbol" w:hint="default"/>
      </w:rPr>
    </w:lvl>
    <w:lvl w:ilvl="1" w:tplc="3D2E8F98">
      <w:start w:val="1"/>
      <w:numFmt w:val="bullet"/>
      <w:lvlText w:val="o"/>
      <w:lvlJc w:val="left"/>
      <w:pPr>
        <w:ind w:left="1440" w:hanging="360"/>
      </w:pPr>
      <w:rPr>
        <w:rFonts w:ascii="Courier New" w:hAnsi="Courier New" w:hint="default"/>
      </w:rPr>
    </w:lvl>
    <w:lvl w:ilvl="2" w:tplc="4C0E4300">
      <w:start w:val="1"/>
      <w:numFmt w:val="bullet"/>
      <w:lvlText w:val=""/>
      <w:lvlJc w:val="left"/>
      <w:pPr>
        <w:ind w:left="2160" w:hanging="360"/>
      </w:pPr>
      <w:rPr>
        <w:rFonts w:ascii="Wingdings" w:hAnsi="Wingdings" w:hint="default"/>
      </w:rPr>
    </w:lvl>
    <w:lvl w:ilvl="3" w:tplc="A9E674AC">
      <w:start w:val="1"/>
      <w:numFmt w:val="bullet"/>
      <w:lvlText w:val=""/>
      <w:lvlJc w:val="left"/>
      <w:pPr>
        <w:ind w:left="2880" w:hanging="360"/>
      </w:pPr>
      <w:rPr>
        <w:rFonts w:ascii="Symbol" w:hAnsi="Symbol" w:hint="default"/>
      </w:rPr>
    </w:lvl>
    <w:lvl w:ilvl="4" w:tplc="4808C1F8">
      <w:start w:val="1"/>
      <w:numFmt w:val="bullet"/>
      <w:lvlText w:val="o"/>
      <w:lvlJc w:val="left"/>
      <w:pPr>
        <w:ind w:left="3600" w:hanging="360"/>
      </w:pPr>
      <w:rPr>
        <w:rFonts w:ascii="Courier New" w:hAnsi="Courier New" w:hint="default"/>
      </w:rPr>
    </w:lvl>
    <w:lvl w:ilvl="5" w:tplc="BD54DDC0">
      <w:start w:val="1"/>
      <w:numFmt w:val="bullet"/>
      <w:lvlText w:val=""/>
      <w:lvlJc w:val="left"/>
      <w:pPr>
        <w:ind w:left="4320" w:hanging="360"/>
      </w:pPr>
      <w:rPr>
        <w:rFonts w:ascii="Wingdings" w:hAnsi="Wingdings" w:hint="default"/>
      </w:rPr>
    </w:lvl>
    <w:lvl w:ilvl="6" w:tplc="A0E2A758">
      <w:start w:val="1"/>
      <w:numFmt w:val="bullet"/>
      <w:lvlText w:val=""/>
      <w:lvlJc w:val="left"/>
      <w:pPr>
        <w:ind w:left="5040" w:hanging="360"/>
      </w:pPr>
      <w:rPr>
        <w:rFonts w:ascii="Symbol" w:hAnsi="Symbol" w:hint="default"/>
      </w:rPr>
    </w:lvl>
    <w:lvl w:ilvl="7" w:tplc="6B0AFDD2">
      <w:start w:val="1"/>
      <w:numFmt w:val="bullet"/>
      <w:lvlText w:val="o"/>
      <w:lvlJc w:val="left"/>
      <w:pPr>
        <w:ind w:left="5760" w:hanging="360"/>
      </w:pPr>
      <w:rPr>
        <w:rFonts w:ascii="Courier New" w:hAnsi="Courier New" w:hint="default"/>
      </w:rPr>
    </w:lvl>
    <w:lvl w:ilvl="8" w:tplc="22625C54">
      <w:start w:val="1"/>
      <w:numFmt w:val="bullet"/>
      <w:lvlText w:val=""/>
      <w:lvlJc w:val="left"/>
      <w:pPr>
        <w:ind w:left="6480" w:hanging="360"/>
      </w:pPr>
      <w:rPr>
        <w:rFonts w:ascii="Wingdings" w:hAnsi="Wingdings" w:hint="default"/>
      </w:rPr>
    </w:lvl>
  </w:abstractNum>
  <w:abstractNum w:abstractNumId="3" w15:restartNumberingAfterBreak="0">
    <w:nsid w:val="0BD51BA8"/>
    <w:multiLevelType w:val="hybridMultilevel"/>
    <w:tmpl w:val="7102B206"/>
    <w:lvl w:ilvl="0" w:tplc="1ADE3BA6">
      <w:start w:val="1"/>
      <w:numFmt w:val="bullet"/>
      <w:lvlText w:val=""/>
      <w:lvlJc w:val="left"/>
      <w:pPr>
        <w:ind w:left="720" w:hanging="360"/>
      </w:pPr>
      <w:rPr>
        <w:rFonts w:ascii="Symbol" w:hAnsi="Symbol" w:hint="default"/>
      </w:rPr>
    </w:lvl>
    <w:lvl w:ilvl="1" w:tplc="DAAEF76A">
      <w:start w:val="1"/>
      <w:numFmt w:val="bullet"/>
      <w:lvlText w:val="o"/>
      <w:lvlJc w:val="left"/>
      <w:pPr>
        <w:ind w:left="1440" w:hanging="360"/>
      </w:pPr>
      <w:rPr>
        <w:rFonts w:ascii="Courier New" w:hAnsi="Courier New" w:hint="default"/>
      </w:rPr>
    </w:lvl>
    <w:lvl w:ilvl="2" w:tplc="69C08494">
      <w:start w:val="1"/>
      <w:numFmt w:val="bullet"/>
      <w:lvlText w:val=""/>
      <w:lvlJc w:val="left"/>
      <w:pPr>
        <w:ind w:left="2160" w:hanging="360"/>
      </w:pPr>
      <w:rPr>
        <w:rFonts w:ascii="Wingdings" w:hAnsi="Wingdings" w:hint="default"/>
      </w:rPr>
    </w:lvl>
    <w:lvl w:ilvl="3" w:tplc="B34A8BAE">
      <w:start w:val="1"/>
      <w:numFmt w:val="bullet"/>
      <w:lvlText w:val=""/>
      <w:lvlJc w:val="left"/>
      <w:pPr>
        <w:ind w:left="2880" w:hanging="360"/>
      </w:pPr>
      <w:rPr>
        <w:rFonts w:ascii="Symbol" w:hAnsi="Symbol" w:hint="default"/>
      </w:rPr>
    </w:lvl>
    <w:lvl w:ilvl="4" w:tplc="0C6AAB18">
      <w:start w:val="1"/>
      <w:numFmt w:val="bullet"/>
      <w:lvlText w:val="o"/>
      <w:lvlJc w:val="left"/>
      <w:pPr>
        <w:ind w:left="3600" w:hanging="360"/>
      </w:pPr>
      <w:rPr>
        <w:rFonts w:ascii="Courier New" w:hAnsi="Courier New" w:hint="default"/>
      </w:rPr>
    </w:lvl>
    <w:lvl w:ilvl="5" w:tplc="283498F4">
      <w:start w:val="1"/>
      <w:numFmt w:val="bullet"/>
      <w:lvlText w:val=""/>
      <w:lvlJc w:val="left"/>
      <w:pPr>
        <w:ind w:left="4320" w:hanging="360"/>
      </w:pPr>
      <w:rPr>
        <w:rFonts w:ascii="Wingdings" w:hAnsi="Wingdings" w:hint="default"/>
      </w:rPr>
    </w:lvl>
    <w:lvl w:ilvl="6" w:tplc="73060C9A">
      <w:start w:val="1"/>
      <w:numFmt w:val="bullet"/>
      <w:lvlText w:val=""/>
      <w:lvlJc w:val="left"/>
      <w:pPr>
        <w:ind w:left="5040" w:hanging="360"/>
      </w:pPr>
      <w:rPr>
        <w:rFonts w:ascii="Symbol" w:hAnsi="Symbol" w:hint="default"/>
      </w:rPr>
    </w:lvl>
    <w:lvl w:ilvl="7" w:tplc="C06EF6C8">
      <w:start w:val="1"/>
      <w:numFmt w:val="bullet"/>
      <w:lvlText w:val="o"/>
      <w:lvlJc w:val="left"/>
      <w:pPr>
        <w:ind w:left="5760" w:hanging="360"/>
      </w:pPr>
      <w:rPr>
        <w:rFonts w:ascii="Courier New" w:hAnsi="Courier New" w:hint="default"/>
      </w:rPr>
    </w:lvl>
    <w:lvl w:ilvl="8" w:tplc="DE88C8BA">
      <w:start w:val="1"/>
      <w:numFmt w:val="bullet"/>
      <w:lvlText w:val=""/>
      <w:lvlJc w:val="left"/>
      <w:pPr>
        <w:ind w:left="6480" w:hanging="360"/>
      </w:pPr>
      <w:rPr>
        <w:rFonts w:ascii="Wingdings" w:hAnsi="Wingdings" w:hint="default"/>
      </w:rPr>
    </w:lvl>
  </w:abstractNum>
  <w:abstractNum w:abstractNumId="4" w15:restartNumberingAfterBreak="0">
    <w:nsid w:val="131E283E"/>
    <w:multiLevelType w:val="hybridMultilevel"/>
    <w:tmpl w:val="0AFE2B7A"/>
    <w:lvl w:ilvl="0" w:tplc="38E4CFA4">
      <w:start w:val="1"/>
      <w:numFmt w:val="bullet"/>
      <w:lvlText w:val=""/>
      <w:lvlJc w:val="left"/>
      <w:pPr>
        <w:ind w:left="720" w:hanging="360"/>
      </w:pPr>
      <w:rPr>
        <w:rFonts w:ascii="Symbol" w:hAnsi="Symbol" w:hint="default"/>
      </w:rPr>
    </w:lvl>
    <w:lvl w:ilvl="1" w:tplc="6FEE8DD6">
      <w:start w:val="1"/>
      <w:numFmt w:val="bullet"/>
      <w:lvlText w:val="o"/>
      <w:lvlJc w:val="left"/>
      <w:pPr>
        <w:ind w:left="1440" w:hanging="360"/>
      </w:pPr>
      <w:rPr>
        <w:rFonts w:ascii="Courier New" w:hAnsi="Courier New" w:hint="default"/>
      </w:rPr>
    </w:lvl>
    <w:lvl w:ilvl="2" w:tplc="F0022E6E">
      <w:start w:val="1"/>
      <w:numFmt w:val="bullet"/>
      <w:lvlText w:val=""/>
      <w:lvlJc w:val="left"/>
      <w:pPr>
        <w:ind w:left="2160" w:hanging="360"/>
      </w:pPr>
      <w:rPr>
        <w:rFonts w:ascii="Wingdings" w:hAnsi="Wingdings" w:hint="default"/>
      </w:rPr>
    </w:lvl>
    <w:lvl w:ilvl="3" w:tplc="BFE64D4E">
      <w:start w:val="1"/>
      <w:numFmt w:val="bullet"/>
      <w:lvlText w:val=""/>
      <w:lvlJc w:val="left"/>
      <w:pPr>
        <w:ind w:left="2880" w:hanging="360"/>
      </w:pPr>
      <w:rPr>
        <w:rFonts w:ascii="Symbol" w:hAnsi="Symbol" w:hint="default"/>
      </w:rPr>
    </w:lvl>
    <w:lvl w:ilvl="4" w:tplc="23305CD6">
      <w:start w:val="1"/>
      <w:numFmt w:val="bullet"/>
      <w:lvlText w:val="o"/>
      <w:lvlJc w:val="left"/>
      <w:pPr>
        <w:ind w:left="3600" w:hanging="360"/>
      </w:pPr>
      <w:rPr>
        <w:rFonts w:ascii="Courier New" w:hAnsi="Courier New" w:hint="default"/>
      </w:rPr>
    </w:lvl>
    <w:lvl w:ilvl="5" w:tplc="0A888278">
      <w:start w:val="1"/>
      <w:numFmt w:val="bullet"/>
      <w:lvlText w:val=""/>
      <w:lvlJc w:val="left"/>
      <w:pPr>
        <w:ind w:left="4320" w:hanging="360"/>
      </w:pPr>
      <w:rPr>
        <w:rFonts w:ascii="Wingdings" w:hAnsi="Wingdings" w:hint="default"/>
      </w:rPr>
    </w:lvl>
    <w:lvl w:ilvl="6" w:tplc="AB2C4C2E">
      <w:start w:val="1"/>
      <w:numFmt w:val="bullet"/>
      <w:lvlText w:val=""/>
      <w:lvlJc w:val="left"/>
      <w:pPr>
        <w:ind w:left="5040" w:hanging="360"/>
      </w:pPr>
      <w:rPr>
        <w:rFonts w:ascii="Symbol" w:hAnsi="Symbol" w:hint="default"/>
      </w:rPr>
    </w:lvl>
    <w:lvl w:ilvl="7" w:tplc="046C2072">
      <w:start w:val="1"/>
      <w:numFmt w:val="bullet"/>
      <w:lvlText w:val="o"/>
      <w:lvlJc w:val="left"/>
      <w:pPr>
        <w:ind w:left="5760" w:hanging="360"/>
      </w:pPr>
      <w:rPr>
        <w:rFonts w:ascii="Courier New" w:hAnsi="Courier New" w:hint="default"/>
      </w:rPr>
    </w:lvl>
    <w:lvl w:ilvl="8" w:tplc="365E1408">
      <w:start w:val="1"/>
      <w:numFmt w:val="bullet"/>
      <w:lvlText w:val=""/>
      <w:lvlJc w:val="left"/>
      <w:pPr>
        <w:ind w:left="6480" w:hanging="360"/>
      </w:pPr>
      <w:rPr>
        <w:rFonts w:ascii="Wingdings" w:hAnsi="Wingdings" w:hint="default"/>
      </w:rPr>
    </w:lvl>
  </w:abstractNum>
  <w:abstractNum w:abstractNumId="5" w15:restartNumberingAfterBreak="0">
    <w:nsid w:val="20865C65"/>
    <w:multiLevelType w:val="hybridMultilevel"/>
    <w:tmpl w:val="AEFEF3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14EAB"/>
    <w:multiLevelType w:val="hybridMultilevel"/>
    <w:tmpl w:val="954C1558"/>
    <w:lvl w:ilvl="0" w:tplc="4C6ADD5C">
      <w:start w:val="1"/>
      <w:numFmt w:val="bullet"/>
      <w:lvlText w:val=""/>
      <w:lvlJc w:val="left"/>
      <w:pPr>
        <w:ind w:left="720" w:hanging="360"/>
      </w:pPr>
      <w:rPr>
        <w:rFonts w:ascii="Symbol" w:hAnsi="Symbol" w:hint="default"/>
      </w:rPr>
    </w:lvl>
    <w:lvl w:ilvl="1" w:tplc="9FB8F440">
      <w:start w:val="1"/>
      <w:numFmt w:val="bullet"/>
      <w:lvlText w:val="o"/>
      <w:lvlJc w:val="left"/>
      <w:pPr>
        <w:ind w:left="1440" w:hanging="360"/>
      </w:pPr>
      <w:rPr>
        <w:rFonts w:ascii="Courier New" w:hAnsi="Courier New" w:hint="default"/>
      </w:rPr>
    </w:lvl>
    <w:lvl w:ilvl="2" w:tplc="E8E401F0">
      <w:start w:val="1"/>
      <w:numFmt w:val="bullet"/>
      <w:lvlText w:val=""/>
      <w:lvlJc w:val="left"/>
      <w:pPr>
        <w:ind w:left="2160" w:hanging="360"/>
      </w:pPr>
      <w:rPr>
        <w:rFonts w:ascii="Wingdings" w:hAnsi="Wingdings" w:hint="default"/>
      </w:rPr>
    </w:lvl>
    <w:lvl w:ilvl="3" w:tplc="C6427B1A">
      <w:start w:val="1"/>
      <w:numFmt w:val="bullet"/>
      <w:lvlText w:val=""/>
      <w:lvlJc w:val="left"/>
      <w:pPr>
        <w:ind w:left="2880" w:hanging="360"/>
      </w:pPr>
      <w:rPr>
        <w:rFonts w:ascii="Symbol" w:hAnsi="Symbol" w:hint="default"/>
      </w:rPr>
    </w:lvl>
    <w:lvl w:ilvl="4" w:tplc="2D2652F8">
      <w:start w:val="1"/>
      <w:numFmt w:val="bullet"/>
      <w:lvlText w:val="o"/>
      <w:lvlJc w:val="left"/>
      <w:pPr>
        <w:ind w:left="3600" w:hanging="360"/>
      </w:pPr>
      <w:rPr>
        <w:rFonts w:ascii="Courier New" w:hAnsi="Courier New" w:hint="default"/>
      </w:rPr>
    </w:lvl>
    <w:lvl w:ilvl="5" w:tplc="7A546FDC">
      <w:start w:val="1"/>
      <w:numFmt w:val="bullet"/>
      <w:lvlText w:val=""/>
      <w:lvlJc w:val="left"/>
      <w:pPr>
        <w:ind w:left="4320" w:hanging="360"/>
      </w:pPr>
      <w:rPr>
        <w:rFonts w:ascii="Wingdings" w:hAnsi="Wingdings" w:hint="default"/>
      </w:rPr>
    </w:lvl>
    <w:lvl w:ilvl="6" w:tplc="B11054D6">
      <w:start w:val="1"/>
      <w:numFmt w:val="bullet"/>
      <w:lvlText w:val=""/>
      <w:lvlJc w:val="left"/>
      <w:pPr>
        <w:ind w:left="5040" w:hanging="360"/>
      </w:pPr>
      <w:rPr>
        <w:rFonts w:ascii="Symbol" w:hAnsi="Symbol" w:hint="default"/>
      </w:rPr>
    </w:lvl>
    <w:lvl w:ilvl="7" w:tplc="2534BB20">
      <w:start w:val="1"/>
      <w:numFmt w:val="bullet"/>
      <w:lvlText w:val="o"/>
      <w:lvlJc w:val="left"/>
      <w:pPr>
        <w:ind w:left="5760" w:hanging="360"/>
      </w:pPr>
      <w:rPr>
        <w:rFonts w:ascii="Courier New" w:hAnsi="Courier New" w:hint="default"/>
      </w:rPr>
    </w:lvl>
    <w:lvl w:ilvl="8" w:tplc="36666A20">
      <w:start w:val="1"/>
      <w:numFmt w:val="bullet"/>
      <w:lvlText w:val=""/>
      <w:lvlJc w:val="left"/>
      <w:pPr>
        <w:ind w:left="6480" w:hanging="360"/>
      </w:pPr>
      <w:rPr>
        <w:rFonts w:ascii="Wingdings" w:hAnsi="Wingdings" w:hint="default"/>
      </w:rPr>
    </w:lvl>
  </w:abstractNum>
  <w:abstractNum w:abstractNumId="7" w15:restartNumberingAfterBreak="0">
    <w:nsid w:val="35AC32D5"/>
    <w:multiLevelType w:val="hybridMultilevel"/>
    <w:tmpl w:val="90302672"/>
    <w:lvl w:ilvl="0" w:tplc="3938A934">
      <w:start w:val="1"/>
      <w:numFmt w:val="bullet"/>
      <w:lvlText w:val=""/>
      <w:lvlJc w:val="left"/>
      <w:pPr>
        <w:ind w:left="720" w:hanging="360"/>
      </w:pPr>
      <w:rPr>
        <w:rFonts w:ascii="Symbol" w:hAnsi="Symbol" w:hint="default"/>
      </w:rPr>
    </w:lvl>
    <w:lvl w:ilvl="1" w:tplc="E3024D78">
      <w:start w:val="1"/>
      <w:numFmt w:val="bullet"/>
      <w:lvlText w:val="o"/>
      <w:lvlJc w:val="left"/>
      <w:pPr>
        <w:ind w:left="1440" w:hanging="360"/>
      </w:pPr>
      <w:rPr>
        <w:rFonts w:ascii="Courier New" w:hAnsi="Courier New" w:hint="default"/>
      </w:rPr>
    </w:lvl>
    <w:lvl w:ilvl="2" w:tplc="88FEFA02">
      <w:start w:val="1"/>
      <w:numFmt w:val="bullet"/>
      <w:lvlText w:val=""/>
      <w:lvlJc w:val="left"/>
      <w:pPr>
        <w:ind w:left="2160" w:hanging="360"/>
      </w:pPr>
      <w:rPr>
        <w:rFonts w:ascii="Wingdings" w:hAnsi="Wingdings" w:hint="default"/>
      </w:rPr>
    </w:lvl>
    <w:lvl w:ilvl="3" w:tplc="D33E9D42">
      <w:start w:val="1"/>
      <w:numFmt w:val="bullet"/>
      <w:lvlText w:val=""/>
      <w:lvlJc w:val="left"/>
      <w:pPr>
        <w:ind w:left="2880" w:hanging="360"/>
      </w:pPr>
      <w:rPr>
        <w:rFonts w:ascii="Symbol" w:hAnsi="Symbol" w:hint="default"/>
      </w:rPr>
    </w:lvl>
    <w:lvl w:ilvl="4" w:tplc="671AAE86">
      <w:start w:val="1"/>
      <w:numFmt w:val="bullet"/>
      <w:lvlText w:val="o"/>
      <w:lvlJc w:val="left"/>
      <w:pPr>
        <w:ind w:left="3600" w:hanging="360"/>
      </w:pPr>
      <w:rPr>
        <w:rFonts w:ascii="Courier New" w:hAnsi="Courier New" w:hint="default"/>
      </w:rPr>
    </w:lvl>
    <w:lvl w:ilvl="5" w:tplc="C1C683F4">
      <w:start w:val="1"/>
      <w:numFmt w:val="bullet"/>
      <w:lvlText w:val=""/>
      <w:lvlJc w:val="left"/>
      <w:pPr>
        <w:ind w:left="4320" w:hanging="360"/>
      </w:pPr>
      <w:rPr>
        <w:rFonts w:ascii="Wingdings" w:hAnsi="Wingdings" w:hint="default"/>
      </w:rPr>
    </w:lvl>
    <w:lvl w:ilvl="6" w:tplc="B93AA028">
      <w:start w:val="1"/>
      <w:numFmt w:val="bullet"/>
      <w:lvlText w:val=""/>
      <w:lvlJc w:val="left"/>
      <w:pPr>
        <w:ind w:left="5040" w:hanging="360"/>
      </w:pPr>
      <w:rPr>
        <w:rFonts w:ascii="Symbol" w:hAnsi="Symbol" w:hint="default"/>
      </w:rPr>
    </w:lvl>
    <w:lvl w:ilvl="7" w:tplc="AA10959E">
      <w:start w:val="1"/>
      <w:numFmt w:val="bullet"/>
      <w:lvlText w:val="o"/>
      <w:lvlJc w:val="left"/>
      <w:pPr>
        <w:ind w:left="5760" w:hanging="360"/>
      </w:pPr>
      <w:rPr>
        <w:rFonts w:ascii="Courier New" w:hAnsi="Courier New" w:hint="default"/>
      </w:rPr>
    </w:lvl>
    <w:lvl w:ilvl="8" w:tplc="628C100C">
      <w:start w:val="1"/>
      <w:numFmt w:val="bullet"/>
      <w:lvlText w:val=""/>
      <w:lvlJc w:val="left"/>
      <w:pPr>
        <w:ind w:left="6480" w:hanging="360"/>
      </w:pPr>
      <w:rPr>
        <w:rFonts w:ascii="Wingdings" w:hAnsi="Wingdings" w:hint="default"/>
      </w:rPr>
    </w:lvl>
  </w:abstractNum>
  <w:abstractNum w:abstractNumId="8" w15:restartNumberingAfterBreak="0">
    <w:nsid w:val="43F67B6E"/>
    <w:multiLevelType w:val="hybridMultilevel"/>
    <w:tmpl w:val="0CFA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D6018"/>
    <w:multiLevelType w:val="hybridMultilevel"/>
    <w:tmpl w:val="1662F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D7204A"/>
    <w:multiLevelType w:val="hybridMultilevel"/>
    <w:tmpl w:val="D1E61AAA"/>
    <w:lvl w:ilvl="0" w:tplc="5EC29982">
      <w:start w:val="1"/>
      <w:numFmt w:val="bullet"/>
      <w:lvlText w:val=""/>
      <w:lvlJc w:val="left"/>
      <w:pPr>
        <w:ind w:left="720" w:hanging="360"/>
      </w:pPr>
      <w:rPr>
        <w:rFonts w:ascii="Symbol" w:hAnsi="Symbol" w:hint="default"/>
      </w:rPr>
    </w:lvl>
    <w:lvl w:ilvl="1" w:tplc="8A7E98A0">
      <w:start w:val="1"/>
      <w:numFmt w:val="bullet"/>
      <w:lvlText w:val="o"/>
      <w:lvlJc w:val="left"/>
      <w:pPr>
        <w:ind w:left="1440" w:hanging="360"/>
      </w:pPr>
      <w:rPr>
        <w:rFonts w:ascii="Courier New" w:hAnsi="Courier New" w:hint="default"/>
      </w:rPr>
    </w:lvl>
    <w:lvl w:ilvl="2" w:tplc="CBBCA7E2">
      <w:start w:val="1"/>
      <w:numFmt w:val="bullet"/>
      <w:lvlText w:val=""/>
      <w:lvlJc w:val="left"/>
      <w:pPr>
        <w:ind w:left="2160" w:hanging="360"/>
      </w:pPr>
      <w:rPr>
        <w:rFonts w:ascii="Wingdings" w:hAnsi="Wingdings" w:hint="default"/>
      </w:rPr>
    </w:lvl>
    <w:lvl w:ilvl="3" w:tplc="2F38EB8C">
      <w:start w:val="1"/>
      <w:numFmt w:val="bullet"/>
      <w:lvlText w:val=""/>
      <w:lvlJc w:val="left"/>
      <w:pPr>
        <w:ind w:left="2880" w:hanging="360"/>
      </w:pPr>
      <w:rPr>
        <w:rFonts w:ascii="Symbol" w:hAnsi="Symbol" w:hint="default"/>
      </w:rPr>
    </w:lvl>
    <w:lvl w:ilvl="4" w:tplc="04907C04">
      <w:start w:val="1"/>
      <w:numFmt w:val="bullet"/>
      <w:lvlText w:val="o"/>
      <w:lvlJc w:val="left"/>
      <w:pPr>
        <w:ind w:left="3600" w:hanging="360"/>
      </w:pPr>
      <w:rPr>
        <w:rFonts w:ascii="Courier New" w:hAnsi="Courier New" w:hint="default"/>
      </w:rPr>
    </w:lvl>
    <w:lvl w:ilvl="5" w:tplc="31A03334">
      <w:start w:val="1"/>
      <w:numFmt w:val="bullet"/>
      <w:lvlText w:val=""/>
      <w:lvlJc w:val="left"/>
      <w:pPr>
        <w:ind w:left="4320" w:hanging="360"/>
      </w:pPr>
      <w:rPr>
        <w:rFonts w:ascii="Wingdings" w:hAnsi="Wingdings" w:hint="default"/>
      </w:rPr>
    </w:lvl>
    <w:lvl w:ilvl="6" w:tplc="A0C650F2">
      <w:start w:val="1"/>
      <w:numFmt w:val="bullet"/>
      <w:lvlText w:val=""/>
      <w:lvlJc w:val="left"/>
      <w:pPr>
        <w:ind w:left="5040" w:hanging="360"/>
      </w:pPr>
      <w:rPr>
        <w:rFonts w:ascii="Symbol" w:hAnsi="Symbol" w:hint="default"/>
      </w:rPr>
    </w:lvl>
    <w:lvl w:ilvl="7" w:tplc="D53AA962">
      <w:start w:val="1"/>
      <w:numFmt w:val="bullet"/>
      <w:lvlText w:val="o"/>
      <w:lvlJc w:val="left"/>
      <w:pPr>
        <w:ind w:left="5760" w:hanging="360"/>
      </w:pPr>
      <w:rPr>
        <w:rFonts w:ascii="Courier New" w:hAnsi="Courier New" w:hint="default"/>
      </w:rPr>
    </w:lvl>
    <w:lvl w:ilvl="8" w:tplc="98E27F8E">
      <w:start w:val="1"/>
      <w:numFmt w:val="bullet"/>
      <w:lvlText w:val=""/>
      <w:lvlJc w:val="left"/>
      <w:pPr>
        <w:ind w:left="6480" w:hanging="360"/>
      </w:pPr>
      <w:rPr>
        <w:rFonts w:ascii="Wingdings" w:hAnsi="Wingdings" w:hint="default"/>
      </w:rPr>
    </w:lvl>
  </w:abstractNum>
  <w:abstractNum w:abstractNumId="11" w15:restartNumberingAfterBreak="0">
    <w:nsid w:val="51381060"/>
    <w:multiLevelType w:val="hybridMultilevel"/>
    <w:tmpl w:val="EC1A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22640"/>
    <w:multiLevelType w:val="hybridMultilevel"/>
    <w:tmpl w:val="3BA20E7A"/>
    <w:lvl w:ilvl="0" w:tplc="AE8CBB7C">
      <w:start w:val="1"/>
      <w:numFmt w:val="bullet"/>
      <w:lvlText w:val=""/>
      <w:lvlJc w:val="left"/>
      <w:pPr>
        <w:ind w:left="720" w:hanging="360"/>
      </w:pPr>
      <w:rPr>
        <w:rFonts w:ascii="Symbol" w:hAnsi="Symbol" w:hint="default"/>
      </w:rPr>
    </w:lvl>
    <w:lvl w:ilvl="1" w:tplc="FBF80914">
      <w:start w:val="1"/>
      <w:numFmt w:val="bullet"/>
      <w:lvlText w:val="o"/>
      <w:lvlJc w:val="left"/>
      <w:pPr>
        <w:ind w:left="1440" w:hanging="360"/>
      </w:pPr>
      <w:rPr>
        <w:rFonts w:ascii="Courier New" w:hAnsi="Courier New" w:hint="default"/>
      </w:rPr>
    </w:lvl>
    <w:lvl w:ilvl="2" w:tplc="C5F6109C">
      <w:start w:val="1"/>
      <w:numFmt w:val="bullet"/>
      <w:lvlText w:val=""/>
      <w:lvlJc w:val="left"/>
      <w:pPr>
        <w:ind w:left="2160" w:hanging="360"/>
      </w:pPr>
      <w:rPr>
        <w:rFonts w:ascii="Wingdings" w:hAnsi="Wingdings" w:hint="default"/>
      </w:rPr>
    </w:lvl>
    <w:lvl w:ilvl="3" w:tplc="9C6EAEE2">
      <w:start w:val="1"/>
      <w:numFmt w:val="bullet"/>
      <w:lvlText w:val=""/>
      <w:lvlJc w:val="left"/>
      <w:pPr>
        <w:ind w:left="2880" w:hanging="360"/>
      </w:pPr>
      <w:rPr>
        <w:rFonts w:ascii="Symbol" w:hAnsi="Symbol" w:hint="default"/>
      </w:rPr>
    </w:lvl>
    <w:lvl w:ilvl="4" w:tplc="C976331E">
      <w:start w:val="1"/>
      <w:numFmt w:val="bullet"/>
      <w:lvlText w:val="o"/>
      <w:lvlJc w:val="left"/>
      <w:pPr>
        <w:ind w:left="3600" w:hanging="360"/>
      </w:pPr>
      <w:rPr>
        <w:rFonts w:ascii="Courier New" w:hAnsi="Courier New" w:hint="default"/>
      </w:rPr>
    </w:lvl>
    <w:lvl w:ilvl="5" w:tplc="87263086">
      <w:start w:val="1"/>
      <w:numFmt w:val="bullet"/>
      <w:lvlText w:val=""/>
      <w:lvlJc w:val="left"/>
      <w:pPr>
        <w:ind w:left="4320" w:hanging="360"/>
      </w:pPr>
      <w:rPr>
        <w:rFonts w:ascii="Wingdings" w:hAnsi="Wingdings" w:hint="default"/>
      </w:rPr>
    </w:lvl>
    <w:lvl w:ilvl="6" w:tplc="D7C2BCA2">
      <w:start w:val="1"/>
      <w:numFmt w:val="bullet"/>
      <w:lvlText w:val=""/>
      <w:lvlJc w:val="left"/>
      <w:pPr>
        <w:ind w:left="5040" w:hanging="360"/>
      </w:pPr>
      <w:rPr>
        <w:rFonts w:ascii="Symbol" w:hAnsi="Symbol" w:hint="default"/>
      </w:rPr>
    </w:lvl>
    <w:lvl w:ilvl="7" w:tplc="20A014E2">
      <w:start w:val="1"/>
      <w:numFmt w:val="bullet"/>
      <w:lvlText w:val="o"/>
      <w:lvlJc w:val="left"/>
      <w:pPr>
        <w:ind w:left="5760" w:hanging="360"/>
      </w:pPr>
      <w:rPr>
        <w:rFonts w:ascii="Courier New" w:hAnsi="Courier New" w:hint="default"/>
      </w:rPr>
    </w:lvl>
    <w:lvl w:ilvl="8" w:tplc="A0FEDD8C">
      <w:start w:val="1"/>
      <w:numFmt w:val="bullet"/>
      <w:lvlText w:val=""/>
      <w:lvlJc w:val="left"/>
      <w:pPr>
        <w:ind w:left="6480" w:hanging="360"/>
      </w:pPr>
      <w:rPr>
        <w:rFonts w:ascii="Wingdings" w:hAnsi="Wingdings" w:hint="default"/>
      </w:rPr>
    </w:lvl>
  </w:abstractNum>
  <w:abstractNum w:abstractNumId="13" w15:restartNumberingAfterBreak="0">
    <w:nsid w:val="6343587A"/>
    <w:multiLevelType w:val="hybridMultilevel"/>
    <w:tmpl w:val="30D0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A3706"/>
    <w:multiLevelType w:val="hybridMultilevel"/>
    <w:tmpl w:val="64F0DD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55FDC"/>
    <w:multiLevelType w:val="hybridMultilevel"/>
    <w:tmpl w:val="9CCCDA42"/>
    <w:lvl w:ilvl="0" w:tplc="C42075E6">
      <w:start w:val="1"/>
      <w:numFmt w:val="bullet"/>
      <w:lvlText w:val=""/>
      <w:lvlJc w:val="left"/>
      <w:pPr>
        <w:ind w:left="720" w:hanging="360"/>
      </w:pPr>
      <w:rPr>
        <w:rFonts w:ascii="Symbol" w:hAnsi="Symbol" w:hint="default"/>
      </w:rPr>
    </w:lvl>
    <w:lvl w:ilvl="1" w:tplc="56F8E1BC">
      <w:start w:val="1"/>
      <w:numFmt w:val="bullet"/>
      <w:lvlText w:val="o"/>
      <w:lvlJc w:val="left"/>
      <w:pPr>
        <w:ind w:left="1440" w:hanging="360"/>
      </w:pPr>
      <w:rPr>
        <w:rFonts w:ascii="Courier New" w:hAnsi="Courier New" w:hint="default"/>
      </w:rPr>
    </w:lvl>
    <w:lvl w:ilvl="2" w:tplc="72743CEC">
      <w:start w:val="1"/>
      <w:numFmt w:val="bullet"/>
      <w:lvlText w:val=""/>
      <w:lvlJc w:val="left"/>
      <w:pPr>
        <w:ind w:left="2160" w:hanging="360"/>
      </w:pPr>
      <w:rPr>
        <w:rFonts w:ascii="Wingdings" w:hAnsi="Wingdings" w:hint="default"/>
      </w:rPr>
    </w:lvl>
    <w:lvl w:ilvl="3" w:tplc="B51C6254">
      <w:start w:val="1"/>
      <w:numFmt w:val="bullet"/>
      <w:lvlText w:val=""/>
      <w:lvlJc w:val="left"/>
      <w:pPr>
        <w:ind w:left="2880" w:hanging="360"/>
      </w:pPr>
      <w:rPr>
        <w:rFonts w:ascii="Symbol" w:hAnsi="Symbol" w:hint="default"/>
      </w:rPr>
    </w:lvl>
    <w:lvl w:ilvl="4" w:tplc="9D80C876">
      <w:start w:val="1"/>
      <w:numFmt w:val="bullet"/>
      <w:lvlText w:val="o"/>
      <w:lvlJc w:val="left"/>
      <w:pPr>
        <w:ind w:left="3600" w:hanging="360"/>
      </w:pPr>
      <w:rPr>
        <w:rFonts w:ascii="Courier New" w:hAnsi="Courier New" w:hint="default"/>
      </w:rPr>
    </w:lvl>
    <w:lvl w:ilvl="5" w:tplc="CC64B6CE">
      <w:start w:val="1"/>
      <w:numFmt w:val="bullet"/>
      <w:lvlText w:val=""/>
      <w:lvlJc w:val="left"/>
      <w:pPr>
        <w:ind w:left="4320" w:hanging="360"/>
      </w:pPr>
      <w:rPr>
        <w:rFonts w:ascii="Wingdings" w:hAnsi="Wingdings" w:hint="default"/>
      </w:rPr>
    </w:lvl>
    <w:lvl w:ilvl="6" w:tplc="6D3AE060">
      <w:start w:val="1"/>
      <w:numFmt w:val="bullet"/>
      <w:lvlText w:val=""/>
      <w:lvlJc w:val="left"/>
      <w:pPr>
        <w:ind w:left="5040" w:hanging="360"/>
      </w:pPr>
      <w:rPr>
        <w:rFonts w:ascii="Symbol" w:hAnsi="Symbol" w:hint="default"/>
      </w:rPr>
    </w:lvl>
    <w:lvl w:ilvl="7" w:tplc="794A80E4">
      <w:start w:val="1"/>
      <w:numFmt w:val="bullet"/>
      <w:lvlText w:val="o"/>
      <w:lvlJc w:val="left"/>
      <w:pPr>
        <w:ind w:left="5760" w:hanging="360"/>
      </w:pPr>
      <w:rPr>
        <w:rFonts w:ascii="Courier New" w:hAnsi="Courier New" w:hint="default"/>
      </w:rPr>
    </w:lvl>
    <w:lvl w:ilvl="8" w:tplc="337EC864">
      <w:start w:val="1"/>
      <w:numFmt w:val="bullet"/>
      <w:lvlText w:val=""/>
      <w:lvlJc w:val="left"/>
      <w:pPr>
        <w:ind w:left="6480" w:hanging="360"/>
      </w:pPr>
      <w:rPr>
        <w:rFonts w:ascii="Wingdings" w:hAnsi="Wingdings" w:hint="default"/>
      </w:rPr>
    </w:lvl>
  </w:abstractNum>
  <w:abstractNum w:abstractNumId="16" w15:restartNumberingAfterBreak="0">
    <w:nsid w:val="79904E37"/>
    <w:multiLevelType w:val="hybridMultilevel"/>
    <w:tmpl w:val="9D98790A"/>
    <w:lvl w:ilvl="0" w:tplc="E35E0C06">
      <w:start w:val="1"/>
      <w:numFmt w:val="bullet"/>
      <w:lvlText w:val=""/>
      <w:lvlJc w:val="left"/>
      <w:pPr>
        <w:ind w:left="720" w:hanging="360"/>
      </w:pPr>
      <w:rPr>
        <w:rFonts w:ascii="Symbol" w:hAnsi="Symbol" w:hint="default"/>
      </w:rPr>
    </w:lvl>
    <w:lvl w:ilvl="1" w:tplc="9D8A3A34">
      <w:start w:val="1"/>
      <w:numFmt w:val="bullet"/>
      <w:lvlText w:val="o"/>
      <w:lvlJc w:val="left"/>
      <w:pPr>
        <w:ind w:left="1440" w:hanging="360"/>
      </w:pPr>
      <w:rPr>
        <w:rFonts w:ascii="Courier New" w:hAnsi="Courier New" w:hint="default"/>
      </w:rPr>
    </w:lvl>
    <w:lvl w:ilvl="2" w:tplc="41C46674">
      <w:start w:val="1"/>
      <w:numFmt w:val="bullet"/>
      <w:lvlText w:val=""/>
      <w:lvlJc w:val="left"/>
      <w:pPr>
        <w:ind w:left="2160" w:hanging="360"/>
      </w:pPr>
      <w:rPr>
        <w:rFonts w:ascii="Wingdings" w:hAnsi="Wingdings" w:hint="default"/>
      </w:rPr>
    </w:lvl>
    <w:lvl w:ilvl="3" w:tplc="D88AE934">
      <w:start w:val="1"/>
      <w:numFmt w:val="bullet"/>
      <w:lvlText w:val=""/>
      <w:lvlJc w:val="left"/>
      <w:pPr>
        <w:ind w:left="2880" w:hanging="360"/>
      </w:pPr>
      <w:rPr>
        <w:rFonts w:ascii="Symbol" w:hAnsi="Symbol" w:hint="default"/>
      </w:rPr>
    </w:lvl>
    <w:lvl w:ilvl="4" w:tplc="F176CC94">
      <w:start w:val="1"/>
      <w:numFmt w:val="bullet"/>
      <w:lvlText w:val="o"/>
      <w:lvlJc w:val="left"/>
      <w:pPr>
        <w:ind w:left="3600" w:hanging="360"/>
      </w:pPr>
      <w:rPr>
        <w:rFonts w:ascii="Courier New" w:hAnsi="Courier New" w:hint="default"/>
      </w:rPr>
    </w:lvl>
    <w:lvl w:ilvl="5" w:tplc="EFDEC0D0">
      <w:start w:val="1"/>
      <w:numFmt w:val="bullet"/>
      <w:lvlText w:val=""/>
      <w:lvlJc w:val="left"/>
      <w:pPr>
        <w:ind w:left="4320" w:hanging="360"/>
      </w:pPr>
      <w:rPr>
        <w:rFonts w:ascii="Wingdings" w:hAnsi="Wingdings" w:hint="default"/>
      </w:rPr>
    </w:lvl>
    <w:lvl w:ilvl="6" w:tplc="7A50C166">
      <w:start w:val="1"/>
      <w:numFmt w:val="bullet"/>
      <w:lvlText w:val=""/>
      <w:lvlJc w:val="left"/>
      <w:pPr>
        <w:ind w:left="5040" w:hanging="360"/>
      </w:pPr>
      <w:rPr>
        <w:rFonts w:ascii="Symbol" w:hAnsi="Symbol" w:hint="default"/>
      </w:rPr>
    </w:lvl>
    <w:lvl w:ilvl="7" w:tplc="E0584E9E">
      <w:start w:val="1"/>
      <w:numFmt w:val="bullet"/>
      <w:lvlText w:val="o"/>
      <w:lvlJc w:val="left"/>
      <w:pPr>
        <w:ind w:left="5760" w:hanging="360"/>
      </w:pPr>
      <w:rPr>
        <w:rFonts w:ascii="Courier New" w:hAnsi="Courier New" w:hint="default"/>
      </w:rPr>
    </w:lvl>
    <w:lvl w:ilvl="8" w:tplc="9D880394">
      <w:start w:val="1"/>
      <w:numFmt w:val="bullet"/>
      <w:lvlText w:val=""/>
      <w:lvlJc w:val="left"/>
      <w:pPr>
        <w:ind w:left="6480" w:hanging="360"/>
      </w:pPr>
      <w:rPr>
        <w:rFonts w:ascii="Wingdings" w:hAnsi="Wingdings" w:hint="default"/>
      </w:rPr>
    </w:lvl>
  </w:abstractNum>
  <w:abstractNum w:abstractNumId="17" w15:restartNumberingAfterBreak="0">
    <w:nsid w:val="79B86CA3"/>
    <w:multiLevelType w:val="hybridMultilevel"/>
    <w:tmpl w:val="EBD01076"/>
    <w:lvl w:ilvl="0" w:tplc="D1509F74">
      <w:start w:val="1"/>
      <w:numFmt w:val="bullet"/>
      <w:lvlText w:val=""/>
      <w:lvlJc w:val="left"/>
      <w:pPr>
        <w:ind w:left="720" w:hanging="360"/>
      </w:pPr>
      <w:rPr>
        <w:rFonts w:ascii="Symbol" w:hAnsi="Symbol" w:hint="default"/>
      </w:rPr>
    </w:lvl>
    <w:lvl w:ilvl="1" w:tplc="C1EAA070">
      <w:start w:val="1"/>
      <w:numFmt w:val="bullet"/>
      <w:lvlText w:val="o"/>
      <w:lvlJc w:val="left"/>
      <w:pPr>
        <w:ind w:left="1440" w:hanging="360"/>
      </w:pPr>
      <w:rPr>
        <w:rFonts w:ascii="Courier New" w:hAnsi="Courier New" w:hint="default"/>
      </w:rPr>
    </w:lvl>
    <w:lvl w:ilvl="2" w:tplc="8FF64450">
      <w:start w:val="1"/>
      <w:numFmt w:val="bullet"/>
      <w:lvlText w:val=""/>
      <w:lvlJc w:val="left"/>
      <w:pPr>
        <w:ind w:left="2160" w:hanging="360"/>
      </w:pPr>
      <w:rPr>
        <w:rFonts w:ascii="Wingdings" w:hAnsi="Wingdings" w:hint="default"/>
      </w:rPr>
    </w:lvl>
    <w:lvl w:ilvl="3" w:tplc="09F43048">
      <w:start w:val="1"/>
      <w:numFmt w:val="bullet"/>
      <w:lvlText w:val=""/>
      <w:lvlJc w:val="left"/>
      <w:pPr>
        <w:ind w:left="2880" w:hanging="360"/>
      </w:pPr>
      <w:rPr>
        <w:rFonts w:ascii="Symbol" w:hAnsi="Symbol" w:hint="default"/>
      </w:rPr>
    </w:lvl>
    <w:lvl w:ilvl="4" w:tplc="A4B4295E">
      <w:start w:val="1"/>
      <w:numFmt w:val="bullet"/>
      <w:lvlText w:val="o"/>
      <w:lvlJc w:val="left"/>
      <w:pPr>
        <w:ind w:left="3600" w:hanging="360"/>
      </w:pPr>
      <w:rPr>
        <w:rFonts w:ascii="Courier New" w:hAnsi="Courier New" w:hint="default"/>
      </w:rPr>
    </w:lvl>
    <w:lvl w:ilvl="5" w:tplc="41B63708">
      <w:start w:val="1"/>
      <w:numFmt w:val="bullet"/>
      <w:lvlText w:val=""/>
      <w:lvlJc w:val="left"/>
      <w:pPr>
        <w:ind w:left="4320" w:hanging="360"/>
      </w:pPr>
      <w:rPr>
        <w:rFonts w:ascii="Wingdings" w:hAnsi="Wingdings" w:hint="default"/>
      </w:rPr>
    </w:lvl>
    <w:lvl w:ilvl="6" w:tplc="8BE68820">
      <w:start w:val="1"/>
      <w:numFmt w:val="bullet"/>
      <w:lvlText w:val=""/>
      <w:lvlJc w:val="left"/>
      <w:pPr>
        <w:ind w:left="5040" w:hanging="360"/>
      </w:pPr>
      <w:rPr>
        <w:rFonts w:ascii="Symbol" w:hAnsi="Symbol" w:hint="default"/>
      </w:rPr>
    </w:lvl>
    <w:lvl w:ilvl="7" w:tplc="99863C90">
      <w:start w:val="1"/>
      <w:numFmt w:val="bullet"/>
      <w:lvlText w:val="o"/>
      <w:lvlJc w:val="left"/>
      <w:pPr>
        <w:ind w:left="5760" w:hanging="360"/>
      </w:pPr>
      <w:rPr>
        <w:rFonts w:ascii="Courier New" w:hAnsi="Courier New" w:hint="default"/>
      </w:rPr>
    </w:lvl>
    <w:lvl w:ilvl="8" w:tplc="C73A7C88">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2"/>
  </w:num>
  <w:num w:numId="5">
    <w:abstractNumId w:val="7"/>
  </w:num>
  <w:num w:numId="6">
    <w:abstractNumId w:val="3"/>
  </w:num>
  <w:num w:numId="7">
    <w:abstractNumId w:val="4"/>
  </w:num>
  <w:num w:numId="8">
    <w:abstractNumId w:val="15"/>
  </w:num>
  <w:num w:numId="9">
    <w:abstractNumId w:val="6"/>
  </w:num>
  <w:num w:numId="10">
    <w:abstractNumId w:val="11"/>
  </w:num>
  <w:num w:numId="11">
    <w:abstractNumId w:val="13"/>
  </w:num>
  <w:num w:numId="12">
    <w:abstractNumId w:val="14"/>
  </w:num>
  <w:num w:numId="13">
    <w:abstractNumId w:val="10"/>
  </w:num>
  <w:num w:numId="14">
    <w:abstractNumId w:val="5"/>
  </w:num>
  <w:num w:numId="15">
    <w:abstractNumId w:val="9"/>
  </w:num>
  <w:num w:numId="16">
    <w:abstractNumId w:val="1"/>
  </w:num>
  <w:num w:numId="17">
    <w:abstractNumId w:val="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2A"/>
    <w:rsid w:val="00016D1D"/>
    <w:rsid w:val="000761D4"/>
    <w:rsid w:val="000B640E"/>
    <w:rsid w:val="000D74B3"/>
    <w:rsid w:val="000F1036"/>
    <w:rsid w:val="0015706A"/>
    <w:rsid w:val="001F03AB"/>
    <w:rsid w:val="002108F1"/>
    <w:rsid w:val="00243DC8"/>
    <w:rsid w:val="00271FD3"/>
    <w:rsid w:val="00275D3D"/>
    <w:rsid w:val="002D7D72"/>
    <w:rsid w:val="002E6955"/>
    <w:rsid w:val="003641B3"/>
    <w:rsid w:val="003932AF"/>
    <w:rsid w:val="0039584C"/>
    <w:rsid w:val="003C7E3B"/>
    <w:rsid w:val="0046072A"/>
    <w:rsid w:val="004C0E5C"/>
    <w:rsid w:val="004E11CF"/>
    <w:rsid w:val="005137D1"/>
    <w:rsid w:val="00556069"/>
    <w:rsid w:val="00566150"/>
    <w:rsid w:val="00584FCE"/>
    <w:rsid w:val="005C6D46"/>
    <w:rsid w:val="006514B0"/>
    <w:rsid w:val="00654153"/>
    <w:rsid w:val="006F019C"/>
    <w:rsid w:val="006F5064"/>
    <w:rsid w:val="0076085A"/>
    <w:rsid w:val="00760A28"/>
    <w:rsid w:val="007A6830"/>
    <w:rsid w:val="007B4654"/>
    <w:rsid w:val="007F54C8"/>
    <w:rsid w:val="008516CF"/>
    <w:rsid w:val="008A08DF"/>
    <w:rsid w:val="008F3A94"/>
    <w:rsid w:val="00A34485"/>
    <w:rsid w:val="00AD19D4"/>
    <w:rsid w:val="00AD64FC"/>
    <w:rsid w:val="00AE536A"/>
    <w:rsid w:val="00B167FF"/>
    <w:rsid w:val="00B962B7"/>
    <w:rsid w:val="00C23F02"/>
    <w:rsid w:val="00C30BBC"/>
    <w:rsid w:val="00C67D9F"/>
    <w:rsid w:val="00CB6A39"/>
    <w:rsid w:val="00CC32AD"/>
    <w:rsid w:val="00CC6BBD"/>
    <w:rsid w:val="00CC6E6B"/>
    <w:rsid w:val="00CE682A"/>
    <w:rsid w:val="00D9557D"/>
    <w:rsid w:val="00DD051A"/>
    <w:rsid w:val="00DD5FBA"/>
    <w:rsid w:val="00DF1A39"/>
    <w:rsid w:val="00E0324F"/>
    <w:rsid w:val="00E33EBD"/>
    <w:rsid w:val="00E96630"/>
    <w:rsid w:val="00F04AFC"/>
    <w:rsid w:val="00FE5A4F"/>
    <w:rsid w:val="00FF2AAE"/>
    <w:rsid w:val="4FF78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460B"/>
  <w15:chartTrackingRefBased/>
  <w15:docId w15:val="{675FE1A3-6F64-4A02-B855-84BB9A6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2A"/>
  </w:style>
  <w:style w:type="paragraph" w:styleId="Footer">
    <w:name w:val="footer"/>
    <w:basedOn w:val="Normal"/>
    <w:link w:val="FooterChar"/>
    <w:uiPriority w:val="99"/>
    <w:unhideWhenUsed/>
    <w:rsid w:val="0046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2A"/>
  </w:style>
  <w:style w:type="table" w:styleId="TableGrid">
    <w:name w:val="Table Grid"/>
    <w:basedOn w:val="TableNormal"/>
    <w:uiPriority w:val="39"/>
    <w:rsid w:val="0046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9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30"/>
    <w:rPr>
      <w:rFonts w:ascii="Segoe UI" w:hAnsi="Segoe UI" w:cs="Segoe UI"/>
      <w:sz w:val="18"/>
      <w:szCs w:val="18"/>
    </w:rPr>
  </w:style>
  <w:style w:type="character" w:styleId="CommentReference">
    <w:name w:val="annotation reference"/>
    <w:basedOn w:val="DefaultParagraphFont"/>
    <w:uiPriority w:val="99"/>
    <w:semiHidden/>
    <w:unhideWhenUsed/>
    <w:rsid w:val="00E96630"/>
    <w:rPr>
      <w:sz w:val="16"/>
      <w:szCs w:val="16"/>
    </w:rPr>
  </w:style>
  <w:style w:type="paragraph" w:styleId="CommentText">
    <w:name w:val="annotation text"/>
    <w:basedOn w:val="Normal"/>
    <w:link w:val="CommentTextChar"/>
    <w:uiPriority w:val="99"/>
    <w:semiHidden/>
    <w:unhideWhenUsed/>
    <w:rsid w:val="00E96630"/>
    <w:pPr>
      <w:spacing w:line="240" w:lineRule="auto"/>
    </w:pPr>
    <w:rPr>
      <w:sz w:val="20"/>
      <w:szCs w:val="20"/>
    </w:rPr>
  </w:style>
  <w:style w:type="character" w:customStyle="1" w:styleId="CommentTextChar">
    <w:name w:val="Comment Text Char"/>
    <w:basedOn w:val="DefaultParagraphFont"/>
    <w:link w:val="CommentText"/>
    <w:uiPriority w:val="99"/>
    <w:semiHidden/>
    <w:rsid w:val="00E96630"/>
    <w:rPr>
      <w:sz w:val="20"/>
      <w:szCs w:val="20"/>
    </w:rPr>
  </w:style>
  <w:style w:type="paragraph" w:styleId="CommentSubject">
    <w:name w:val="annotation subject"/>
    <w:basedOn w:val="CommentText"/>
    <w:next w:val="CommentText"/>
    <w:link w:val="CommentSubjectChar"/>
    <w:uiPriority w:val="99"/>
    <w:semiHidden/>
    <w:unhideWhenUsed/>
    <w:rsid w:val="00E96630"/>
    <w:rPr>
      <w:b/>
      <w:bCs/>
    </w:rPr>
  </w:style>
  <w:style w:type="character" w:customStyle="1" w:styleId="CommentSubjectChar">
    <w:name w:val="Comment Subject Char"/>
    <w:basedOn w:val="CommentTextChar"/>
    <w:link w:val="CommentSubject"/>
    <w:uiPriority w:val="99"/>
    <w:semiHidden/>
    <w:rsid w:val="00E96630"/>
    <w:rPr>
      <w:b/>
      <w:bCs/>
      <w:sz w:val="20"/>
      <w:szCs w:val="20"/>
    </w:rPr>
  </w:style>
  <w:style w:type="paragraph" w:styleId="NormalWeb">
    <w:name w:val="Normal (Web)"/>
    <w:basedOn w:val="Normal"/>
    <w:uiPriority w:val="99"/>
    <w:unhideWhenUsed/>
    <w:rsid w:val="000761D4"/>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6069">
      <w:bodyDiv w:val="1"/>
      <w:marLeft w:val="0"/>
      <w:marRight w:val="0"/>
      <w:marTop w:val="0"/>
      <w:marBottom w:val="0"/>
      <w:divBdr>
        <w:top w:val="none" w:sz="0" w:space="0" w:color="auto"/>
        <w:left w:val="none" w:sz="0" w:space="0" w:color="auto"/>
        <w:bottom w:val="none" w:sz="0" w:space="0" w:color="auto"/>
        <w:right w:val="none" w:sz="0" w:space="0" w:color="auto"/>
      </w:divBdr>
    </w:div>
    <w:div w:id="1329400652">
      <w:bodyDiv w:val="1"/>
      <w:marLeft w:val="0"/>
      <w:marRight w:val="0"/>
      <w:marTop w:val="0"/>
      <w:marBottom w:val="0"/>
      <w:divBdr>
        <w:top w:val="none" w:sz="0" w:space="0" w:color="auto"/>
        <w:left w:val="none" w:sz="0" w:space="0" w:color="auto"/>
        <w:bottom w:val="none" w:sz="0" w:space="0" w:color="auto"/>
        <w:right w:val="none" w:sz="0" w:space="0" w:color="auto"/>
      </w:divBdr>
    </w:div>
    <w:div w:id="1666938657">
      <w:bodyDiv w:val="1"/>
      <w:marLeft w:val="0"/>
      <w:marRight w:val="0"/>
      <w:marTop w:val="0"/>
      <w:marBottom w:val="0"/>
      <w:divBdr>
        <w:top w:val="none" w:sz="0" w:space="0" w:color="auto"/>
        <w:left w:val="none" w:sz="0" w:space="0" w:color="auto"/>
        <w:bottom w:val="none" w:sz="0" w:space="0" w:color="auto"/>
        <w:right w:val="none" w:sz="0" w:space="0" w:color="auto"/>
      </w:divBdr>
    </w:div>
    <w:div w:id="20585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76DD3E22CF2E4A83416F250539E99A" ma:contentTypeVersion="10" ma:contentTypeDescription="Create a new document." ma:contentTypeScope="" ma:versionID="71abc4ca43e82cde0b83753c8af02d25">
  <xsd:schema xmlns:xsd="http://www.w3.org/2001/XMLSchema" xmlns:xs="http://www.w3.org/2001/XMLSchema" xmlns:p="http://schemas.microsoft.com/office/2006/metadata/properties" xmlns:ns3="79eb4d97-7430-4ae5-b306-9091f05ee9a8" xmlns:ns4="c06cff39-b5cf-4fbe-812e-0057b598c4eb" targetNamespace="http://schemas.microsoft.com/office/2006/metadata/properties" ma:root="true" ma:fieldsID="bc1e26616b343a3f232dc019b125c87b" ns3:_="" ns4:_="">
    <xsd:import namespace="79eb4d97-7430-4ae5-b306-9091f05ee9a8"/>
    <xsd:import namespace="c06cff39-b5cf-4fbe-812e-0057b598c4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b4d97-7430-4ae5-b306-9091f05ee9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cff39-b5cf-4fbe-812e-0057b598c4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3BDDC-DB5A-4323-B6FF-DF6F0CA12077}">
  <ds:schemaRefs>
    <ds:schemaRef ds:uri="http://schemas.microsoft.com/sharepoint/v3/contenttype/forms"/>
  </ds:schemaRefs>
</ds:datastoreItem>
</file>

<file path=customXml/itemProps2.xml><?xml version="1.0" encoding="utf-8"?>
<ds:datastoreItem xmlns:ds="http://schemas.openxmlformats.org/officeDocument/2006/customXml" ds:itemID="{D32C192E-B92C-44E5-8E69-060DE193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b4d97-7430-4ae5-b306-9091f05ee9a8"/>
    <ds:schemaRef ds:uri="c06cff39-b5cf-4fbe-812e-0057b598c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5D686-5787-46E1-92BD-4D02DBEB41FF}">
  <ds:schemaRefs>
    <ds:schemaRef ds:uri="c06cff39-b5cf-4fbe-812e-0057b598c4e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9eb4d97-7430-4ae5-b306-9091f05ee9a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grosz</dc:creator>
  <cp:keywords/>
  <dc:description/>
  <cp:lastModifiedBy>brenda grosz</cp:lastModifiedBy>
  <cp:revision>3</cp:revision>
  <dcterms:created xsi:type="dcterms:W3CDTF">2021-03-19T22:36:00Z</dcterms:created>
  <dcterms:modified xsi:type="dcterms:W3CDTF">2021-03-19T22:38:00Z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0x010100D676DD3E22CF2E4A83416F250539E99A</vt:lpwstr>
  </property>
</Properties>
</file>